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E83C6" w14:textId="1C75A4BA" w:rsidR="009A61C6" w:rsidRPr="000B0A69" w:rsidRDefault="009A61C6" w:rsidP="00FD13E6">
      <w:pPr>
        <w:jc w:val="center"/>
        <w:rPr>
          <w:b/>
          <w:sz w:val="36"/>
        </w:rPr>
      </w:pPr>
      <w:r w:rsidRPr="000B0A69">
        <w:rPr>
          <w:b/>
          <w:sz w:val="36"/>
        </w:rPr>
        <w:t>MINUTES</w:t>
      </w:r>
    </w:p>
    <w:p w14:paraId="66B1EEB0" w14:textId="77777777" w:rsidR="009A61C6" w:rsidRPr="000B0A69" w:rsidRDefault="009A61C6" w:rsidP="00FD13E6">
      <w:pPr>
        <w:jc w:val="center"/>
        <w:rPr>
          <w:i/>
        </w:rPr>
      </w:pPr>
      <w:r w:rsidRPr="000B0A69">
        <w:rPr>
          <w:i/>
        </w:rPr>
        <w:t>of the</w:t>
      </w:r>
    </w:p>
    <w:p w14:paraId="531EB2C6" w14:textId="77777777" w:rsidR="009A61C6" w:rsidRPr="000B0A69" w:rsidRDefault="009A61C6" w:rsidP="00FD13E6">
      <w:pPr>
        <w:jc w:val="center"/>
        <w:rPr>
          <w:b/>
          <w:sz w:val="32"/>
        </w:rPr>
      </w:pPr>
      <w:r w:rsidRPr="000B0A69">
        <w:rPr>
          <w:b/>
          <w:sz w:val="32"/>
        </w:rPr>
        <w:t>Executive Committee to Review the Death of Children Meeting</w:t>
      </w:r>
    </w:p>
    <w:p w14:paraId="5BBD31CA" w14:textId="77777777" w:rsidR="009A61C6" w:rsidRPr="000B0A69" w:rsidRDefault="009A61C6" w:rsidP="00FD13E6">
      <w:pPr>
        <w:jc w:val="center"/>
        <w:rPr>
          <w:i/>
        </w:rPr>
      </w:pPr>
      <w:r w:rsidRPr="000B0A69">
        <w:rPr>
          <w:i/>
        </w:rPr>
        <w:t>held on</w:t>
      </w:r>
    </w:p>
    <w:p w14:paraId="042C06C0" w14:textId="2390D072" w:rsidR="009A61C6" w:rsidRPr="000B0A69" w:rsidRDefault="00D473DE" w:rsidP="00FD13E6">
      <w:pPr>
        <w:jc w:val="center"/>
        <w:rPr>
          <w:b/>
          <w:sz w:val="28"/>
        </w:rPr>
      </w:pPr>
      <w:r w:rsidRPr="00D473DE">
        <w:rPr>
          <w:b/>
          <w:sz w:val="28"/>
        </w:rPr>
        <w:t>June 15,</w:t>
      </w:r>
      <w:r w:rsidR="009A61C6">
        <w:rPr>
          <w:b/>
          <w:sz w:val="28"/>
        </w:rPr>
        <w:t xml:space="preserve"> </w:t>
      </w:r>
      <w:r w:rsidR="00AF25C1">
        <w:rPr>
          <w:b/>
          <w:sz w:val="28"/>
        </w:rPr>
        <w:t>2020</w:t>
      </w:r>
    </w:p>
    <w:p w14:paraId="280BAA99" w14:textId="77777777" w:rsidR="009A61C6" w:rsidRDefault="0016602B" w:rsidP="00FD13E6">
      <w:pPr>
        <w:jc w:val="center"/>
        <w:rPr>
          <w:i/>
        </w:rPr>
      </w:pPr>
      <w:r>
        <w:rPr>
          <w:i/>
        </w:rPr>
        <w:t>via</w:t>
      </w:r>
      <w:r w:rsidR="00D868AB">
        <w:rPr>
          <w:i/>
        </w:rPr>
        <w:t xml:space="preserve"> </w:t>
      </w:r>
      <w:r w:rsidR="00FF4552">
        <w:rPr>
          <w:i/>
        </w:rPr>
        <w:t>tele</w:t>
      </w:r>
      <w:r w:rsidR="00D868AB">
        <w:rPr>
          <w:i/>
        </w:rPr>
        <w:t>conference</w:t>
      </w:r>
    </w:p>
    <w:p w14:paraId="629C87EC" w14:textId="77777777" w:rsidR="00FF4552" w:rsidRDefault="00FF4552" w:rsidP="00FD13E6">
      <w:pPr>
        <w:jc w:val="center"/>
      </w:pPr>
      <w:r>
        <w:t>Lifesize Software</w:t>
      </w:r>
    </w:p>
    <w:p w14:paraId="5A8121EE" w14:textId="77777777" w:rsidR="00D473DE" w:rsidRDefault="00D473DE" w:rsidP="00FD13E6">
      <w:pPr>
        <w:jc w:val="center"/>
      </w:pPr>
      <w:r>
        <w:t>https://call.lifesizecloud.com/3567190</w:t>
      </w:r>
    </w:p>
    <w:p w14:paraId="5A44E8DB" w14:textId="7136123F" w:rsidR="009A61C6" w:rsidRDefault="00D473DE" w:rsidP="00FD13E6">
      <w:pPr>
        <w:jc w:val="center"/>
      </w:pPr>
      <w:r>
        <w:t>Call-in number: 1-312-584-2401; Extension: 3567190</w:t>
      </w:r>
    </w:p>
    <w:p w14:paraId="20A606A8" w14:textId="77777777" w:rsidR="009A61C6" w:rsidRDefault="009A61C6" w:rsidP="00FD13E6">
      <w:pPr>
        <w:pStyle w:val="Heading1"/>
        <w:spacing w:after="240"/>
      </w:pPr>
      <w:r>
        <w:t>1.</w:t>
      </w:r>
      <w:r>
        <w:tab/>
        <w:t>Call to order, roll call, introductions</w:t>
      </w:r>
    </w:p>
    <w:p w14:paraId="544130B4" w14:textId="785D4B3D" w:rsidR="009A61C6" w:rsidRDefault="00D473DE" w:rsidP="00FD13E6">
      <w:pPr>
        <w:spacing w:after="240"/>
      </w:pPr>
      <w:r w:rsidRPr="00D473DE">
        <w:t>Stephanie Herrera</w:t>
      </w:r>
      <w:r>
        <w:t xml:space="preserve"> </w:t>
      </w:r>
      <w:r w:rsidR="009A61C6" w:rsidRPr="00596FB9">
        <w:t xml:space="preserve">called the meeting to order at </w:t>
      </w:r>
      <w:r w:rsidR="002A1704">
        <w:t>9:0</w:t>
      </w:r>
      <w:r w:rsidR="004255D8">
        <w:t>2</w:t>
      </w:r>
      <w:r w:rsidR="002A1704">
        <w:t xml:space="preserve"> A</w:t>
      </w:r>
      <w:r w:rsidR="004255D8">
        <w:t>M</w:t>
      </w:r>
      <w:r w:rsidR="0060516B">
        <w:t>.</w:t>
      </w:r>
    </w:p>
    <w:p w14:paraId="711FC70E" w14:textId="6B246436" w:rsidR="00FD13E6" w:rsidRPr="00F87629" w:rsidRDefault="009A61C6" w:rsidP="00FD13E6">
      <w:pPr>
        <w:spacing w:after="240"/>
        <w:sectPr w:rsidR="00FD13E6" w:rsidRPr="00F87629">
          <w:headerReference w:type="default" r:id="rId8"/>
          <w:footerReference w:type="default" r:id="rId9"/>
          <w:pgSz w:w="12240" w:h="15840"/>
          <w:pgMar w:top="1440" w:right="1440" w:bottom="1440" w:left="1440" w:header="720" w:footer="720" w:gutter="0"/>
          <w:cols w:space="720"/>
          <w:docGrid w:linePitch="360"/>
        </w:sectPr>
      </w:pPr>
      <w:r w:rsidRPr="00596FB9">
        <w:t>Executive Committee members present:</w:t>
      </w:r>
    </w:p>
    <w:tbl>
      <w:tblPr>
        <w:tblW w:w="5964" w:type="dxa"/>
        <w:tblLook w:val="01E0" w:firstRow="1" w:lastRow="1" w:firstColumn="1" w:lastColumn="1" w:noHBand="0" w:noVBand="0"/>
      </w:tblPr>
      <w:tblGrid>
        <w:gridCol w:w="4306"/>
        <w:gridCol w:w="1658"/>
      </w:tblGrid>
      <w:tr w:rsidR="009A61C6" w:rsidRPr="005C57B5" w14:paraId="30031360" w14:textId="77777777" w:rsidTr="006054C5">
        <w:trPr>
          <w:trHeight w:val="1978"/>
        </w:trPr>
        <w:tc>
          <w:tcPr>
            <w:tcW w:w="4306" w:type="dxa"/>
            <w:shd w:val="clear" w:color="auto" w:fill="auto"/>
          </w:tcPr>
          <w:p w14:paraId="2166382A" w14:textId="442105AC" w:rsidR="00E16F6E" w:rsidRPr="005C57B5" w:rsidRDefault="00A225BB" w:rsidP="006054C5">
            <w:pPr>
              <w:numPr>
                <w:ilvl w:val="0"/>
                <w:numId w:val="3"/>
              </w:numPr>
            </w:pPr>
            <w:r w:rsidRPr="005C57B5">
              <w:t xml:space="preserve">Ross Armstrong, </w:t>
            </w:r>
            <w:r w:rsidR="00E16F6E" w:rsidRPr="005C57B5">
              <w:t>DCFS</w:t>
            </w:r>
          </w:p>
          <w:p w14:paraId="6CC7F80E" w14:textId="77777777" w:rsidR="00FD13E6" w:rsidRPr="005C57B5" w:rsidRDefault="00FD13E6" w:rsidP="006054C5">
            <w:pPr>
              <w:numPr>
                <w:ilvl w:val="0"/>
                <w:numId w:val="3"/>
              </w:numPr>
            </w:pPr>
            <w:r w:rsidRPr="005C57B5">
              <w:t xml:space="preserve">Tim Burch, Clark County DFS </w:t>
            </w:r>
          </w:p>
          <w:p w14:paraId="553A1492" w14:textId="1A11C9E4" w:rsidR="0016602B" w:rsidRPr="005C57B5" w:rsidRDefault="0016602B" w:rsidP="006054C5">
            <w:pPr>
              <w:numPr>
                <w:ilvl w:val="0"/>
                <w:numId w:val="3"/>
              </w:numPr>
            </w:pPr>
            <w:r w:rsidRPr="005C57B5">
              <w:t>Margarita De Santos</w:t>
            </w:r>
            <w:r w:rsidR="00A225BB" w:rsidRPr="005C57B5">
              <w:t xml:space="preserve">, </w:t>
            </w:r>
            <w:r w:rsidR="00D868AB" w:rsidRPr="005C57B5">
              <w:t>SNHD</w:t>
            </w:r>
          </w:p>
          <w:p w14:paraId="4DE96347" w14:textId="77777777" w:rsidR="00FD13E6" w:rsidRPr="005C57B5" w:rsidRDefault="00FD13E6" w:rsidP="006054C5">
            <w:pPr>
              <w:numPr>
                <w:ilvl w:val="0"/>
                <w:numId w:val="3"/>
              </w:numPr>
            </w:pPr>
            <w:r w:rsidRPr="005C57B5">
              <w:t xml:space="preserve">Megan Freeman, DCFS </w:t>
            </w:r>
          </w:p>
          <w:p w14:paraId="2FD8A010" w14:textId="76F7B3EC" w:rsidR="009A3ABC" w:rsidRPr="005C57B5" w:rsidRDefault="00A225BB" w:rsidP="006054C5">
            <w:pPr>
              <w:numPr>
                <w:ilvl w:val="0"/>
                <w:numId w:val="3"/>
              </w:numPr>
            </w:pPr>
            <w:r w:rsidRPr="005C57B5">
              <w:t xml:space="preserve">Stephanie Herrera, </w:t>
            </w:r>
            <w:r w:rsidR="009A3ABC" w:rsidRPr="005C57B5">
              <w:t>DPBH - Vital Records</w:t>
            </w:r>
          </w:p>
          <w:p w14:paraId="0241A99F" w14:textId="77777777" w:rsidR="0097405D" w:rsidRPr="005C57B5" w:rsidRDefault="0097405D" w:rsidP="0097405D">
            <w:pPr>
              <w:numPr>
                <w:ilvl w:val="0"/>
                <w:numId w:val="3"/>
              </w:numPr>
            </w:pPr>
            <w:r>
              <w:t>Vicki Ives, DPBH -</w:t>
            </w:r>
            <w:r w:rsidRPr="005C57B5">
              <w:t xml:space="preserve"> MCH</w:t>
            </w:r>
          </w:p>
          <w:p w14:paraId="03CAFDED" w14:textId="6F9ACAA2" w:rsidR="000E2FAB" w:rsidRDefault="00581219" w:rsidP="006054C5">
            <w:pPr>
              <w:numPr>
                <w:ilvl w:val="0"/>
                <w:numId w:val="3"/>
              </w:numPr>
            </w:pPr>
            <w:r w:rsidRPr="005C57B5">
              <w:t>Kathie McKenna, Pioneer Territory CASA</w:t>
            </w:r>
            <w:r w:rsidR="000E2FAB" w:rsidRPr="005C57B5">
              <w:t xml:space="preserve"> </w:t>
            </w:r>
          </w:p>
          <w:p w14:paraId="205CA60F" w14:textId="1F5718C9" w:rsidR="004971AB" w:rsidRPr="005C57B5" w:rsidRDefault="004971AB" w:rsidP="004971AB">
            <w:pPr>
              <w:numPr>
                <w:ilvl w:val="0"/>
                <w:numId w:val="3"/>
              </w:numPr>
            </w:pPr>
            <w:r w:rsidRPr="005C57B5">
              <w:t>Christine Eckles, Washoe County JJ</w:t>
            </w:r>
          </w:p>
          <w:p w14:paraId="67A92E1F" w14:textId="77777777" w:rsidR="008249F1" w:rsidRDefault="000E2FAB" w:rsidP="006054C5">
            <w:pPr>
              <w:numPr>
                <w:ilvl w:val="0"/>
                <w:numId w:val="3"/>
              </w:numPr>
            </w:pPr>
            <w:r w:rsidRPr="005C57B5">
              <w:t xml:space="preserve">Nancy </w:t>
            </w:r>
            <w:proofErr w:type="spellStart"/>
            <w:r w:rsidRPr="005C57B5">
              <w:t>Saitta</w:t>
            </w:r>
            <w:proofErr w:type="spellEnd"/>
            <w:r w:rsidRPr="005C57B5">
              <w:t>, Retired</w:t>
            </w:r>
            <w:r w:rsidR="008249F1" w:rsidRPr="005C57B5">
              <w:t xml:space="preserve"> </w:t>
            </w:r>
          </w:p>
          <w:p w14:paraId="71E3C1D6" w14:textId="77777777" w:rsidR="00FD13E6" w:rsidRDefault="00FD13E6" w:rsidP="006054C5">
            <w:pPr>
              <w:numPr>
                <w:ilvl w:val="0"/>
                <w:numId w:val="3"/>
              </w:numPr>
            </w:pPr>
            <w:r w:rsidRPr="005C57B5">
              <w:t>Lisa Sherych, DPBH</w:t>
            </w:r>
          </w:p>
          <w:p w14:paraId="63AAFDE3" w14:textId="4990182B" w:rsidR="00FD13E6" w:rsidRDefault="008249F1" w:rsidP="006054C5">
            <w:pPr>
              <w:numPr>
                <w:ilvl w:val="0"/>
                <w:numId w:val="3"/>
              </w:numPr>
            </w:pPr>
            <w:r w:rsidRPr="005C57B5">
              <w:t>Jennifer Spencer</w:t>
            </w:r>
            <w:r>
              <w:t xml:space="preserve"> (on behalf of </w:t>
            </w:r>
            <w:r w:rsidRPr="005C57B5">
              <w:t>Sharon Benson, Office of AG</w:t>
            </w:r>
            <w:r>
              <w:t>)</w:t>
            </w:r>
            <w:r w:rsidR="00FD13E6" w:rsidRPr="005C57B5">
              <w:t xml:space="preserve"> </w:t>
            </w:r>
          </w:p>
          <w:p w14:paraId="7AE8CCE0" w14:textId="01952727" w:rsidR="00FD13E6" w:rsidRDefault="00FD13E6" w:rsidP="006054C5">
            <w:pPr>
              <w:numPr>
                <w:ilvl w:val="0"/>
                <w:numId w:val="3"/>
              </w:numPr>
            </w:pPr>
            <w:r w:rsidRPr="005C57B5">
              <w:t>Misty Vaughn Allen, DPBH - Suicide Prevention</w:t>
            </w:r>
          </w:p>
          <w:p w14:paraId="7FE04396" w14:textId="0CA5DD8E" w:rsidR="00386188" w:rsidRPr="005C57B5" w:rsidRDefault="00FD13E6" w:rsidP="006054C5">
            <w:pPr>
              <w:numPr>
                <w:ilvl w:val="0"/>
                <w:numId w:val="3"/>
              </w:numPr>
            </w:pPr>
            <w:r w:rsidRPr="005C57B5">
              <w:t xml:space="preserve">Yvette </w:t>
            </w:r>
            <w:proofErr w:type="spellStart"/>
            <w:r w:rsidRPr="005C57B5">
              <w:t>Wintermute</w:t>
            </w:r>
            <w:proofErr w:type="spellEnd"/>
            <w:r w:rsidRPr="005C57B5">
              <w:t xml:space="preserve">, CCSD </w:t>
            </w:r>
          </w:p>
        </w:tc>
        <w:tc>
          <w:tcPr>
            <w:tcW w:w="1658" w:type="dxa"/>
            <w:shd w:val="clear" w:color="auto" w:fill="auto"/>
          </w:tcPr>
          <w:p w14:paraId="598DCD1F" w14:textId="77777777" w:rsidR="00A72485" w:rsidRPr="005C57B5" w:rsidRDefault="00A72485" w:rsidP="00FD13E6"/>
        </w:tc>
      </w:tr>
    </w:tbl>
    <w:p w14:paraId="010B200C" w14:textId="77777777" w:rsidR="00D868AB" w:rsidRPr="005C57B5" w:rsidRDefault="00D868AB" w:rsidP="00FD13E6">
      <w:pPr>
        <w:sectPr w:rsidR="00D868AB" w:rsidRPr="005C57B5" w:rsidSect="00D868AB">
          <w:type w:val="continuous"/>
          <w:pgSz w:w="12240" w:h="15840"/>
          <w:pgMar w:top="1440" w:right="1440" w:bottom="1440" w:left="1440" w:header="720" w:footer="720" w:gutter="0"/>
          <w:cols w:num="2" w:space="720"/>
          <w:docGrid w:linePitch="360"/>
        </w:sectPr>
      </w:pPr>
    </w:p>
    <w:p w14:paraId="38A64612" w14:textId="6E255CD5" w:rsidR="00FD13E6" w:rsidRPr="005C57B5" w:rsidRDefault="009A61C6" w:rsidP="00FD13E6">
      <w:pPr>
        <w:spacing w:after="240"/>
      </w:pPr>
      <w:r w:rsidRPr="005C57B5">
        <w:t>Executive Committee members absent:</w:t>
      </w:r>
    </w:p>
    <w:tbl>
      <w:tblPr>
        <w:tblW w:w="0" w:type="auto"/>
        <w:tblLook w:val="01E0" w:firstRow="1" w:lastRow="1" w:firstColumn="1" w:lastColumn="1" w:noHBand="0" w:noVBand="0"/>
      </w:tblPr>
      <w:tblGrid>
        <w:gridCol w:w="4678"/>
      </w:tblGrid>
      <w:tr w:rsidR="00D868AB" w:rsidRPr="005C57B5" w14:paraId="2D1B1B48" w14:textId="77777777" w:rsidTr="00D868AB">
        <w:tc>
          <w:tcPr>
            <w:tcW w:w="4678" w:type="dxa"/>
          </w:tcPr>
          <w:p w14:paraId="580D22EB" w14:textId="0A17174A" w:rsidR="00204B0D" w:rsidRPr="005C57B5" w:rsidRDefault="00204B0D" w:rsidP="00FD13E6">
            <w:pPr>
              <w:numPr>
                <w:ilvl w:val="0"/>
                <w:numId w:val="3"/>
              </w:numPr>
            </w:pPr>
            <w:r w:rsidRPr="005C57B5">
              <w:t xml:space="preserve">Nick </w:t>
            </w:r>
            <w:proofErr w:type="spellStart"/>
            <w:r w:rsidRPr="005C57B5">
              <w:t>Czegledi</w:t>
            </w:r>
            <w:proofErr w:type="spellEnd"/>
            <w:r w:rsidRPr="005C57B5">
              <w:t>, Elko County Sheriff’s Office</w:t>
            </w:r>
          </w:p>
          <w:p w14:paraId="181C64BE" w14:textId="1544D3C3" w:rsidR="00E632AE" w:rsidRPr="005C57B5" w:rsidRDefault="00A225BB" w:rsidP="00FD13E6">
            <w:pPr>
              <w:numPr>
                <w:ilvl w:val="0"/>
                <w:numId w:val="3"/>
              </w:numPr>
            </w:pPr>
            <w:r w:rsidRPr="005C57B5">
              <w:t xml:space="preserve">Beth Handler, </w:t>
            </w:r>
            <w:r w:rsidR="00E632AE" w:rsidRPr="005C57B5">
              <w:t>HHS Director</w:t>
            </w:r>
            <w:r w:rsidR="00900AEE" w:rsidRPr="005C57B5">
              <w:t>’</w:t>
            </w:r>
            <w:r w:rsidR="00E632AE" w:rsidRPr="005C57B5">
              <w:t>s Office</w:t>
            </w:r>
          </w:p>
          <w:p w14:paraId="06BD2B31" w14:textId="5D48331A" w:rsidR="00204B0D" w:rsidRPr="005C57B5" w:rsidRDefault="00204B0D" w:rsidP="00FD13E6">
            <w:pPr>
              <w:numPr>
                <w:ilvl w:val="0"/>
                <w:numId w:val="3"/>
              </w:numPr>
            </w:pPr>
            <w:r w:rsidRPr="005C57B5">
              <w:t xml:space="preserve">Amber Howell, </w:t>
            </w:r>
            <w:r w:rsidR="00697F3B">
              <w:t>Washoe</w:t>
            </w:r>
            <w:r w:rsidRPr="005C57B5">
              <w:t xml:space="preserve"> County </w:t>
            </w:r>
            <w:r w:rsidR="00697F3B">
              <w:t>HSA</w:t>
            </w:r>
          </w:p>
          <w:p w14:paraId="74BFC685" w14:textId="77777777" w:rsidR="00204B0D" w:rsidRPr="005C57B5" w:rsidRDefault="00204B0D" w:rsidP="00FD13E6">
            <w:pPr>
              <w:numPr>
                <w:ilvl w:val="0"/>
                <w:numId w:val="3"/>
              </w:numPr>
            </w:pPr>
            <w:r w:rsidRPr="005C57B5">
              <w:t>Breanna Jenkins, Renown</w:t>
            </w:r>
          </w:p>
          <w:p w14:paraId="1A9FB57B" w14:textId="73317DFD" w:rsidR="00FD13E6" w:rsidRDefault="00FD13E6" w:rsidP="00FD13E6">
            <w:pPr>
              <w:numPr>
                <w:ilvl w:val="0"/>
                <w:numId w:val="3"/>
              </w:numPr>
            </w:pPr>
            <w:r w:rsidRPr="005C57B5">
              <w:t xml:space="preserve">Jessica Rogers, </w:t>
            </w:r>
            <w:r w:rsidR="00FD33D4">
              <w:t>Las Vegas Metro Police Department</w:t>
            </w:r>
            <w:r w:rsidRPr="005C57B5">
              <w:t xml:space="preserve"> </w:t>
            </w:r>
          </w:p>
          <w:p w14:paraId="718597BD" w14:textId="4120753B" w:rsidR="00204B0D" w:rsidRPr="005C57B5" w:rsidRDefault="00A225BB" w:rsidP="00FD13E6">
            <w:pPr>
              <w:numPr>
                <w:ilvl w:val="0"/>
                <w:numId w:val="3"/>
              </w:numPr>
            </w:pPr>
            <w:r w:rsidRPr="005C57B5">
              <w:t xml:space="preserve">Michelle Sandoval, </w:t>
            </w:r>
            <w:r w:rsidR="00E632AE" w:rsidRPr="005C57B5">
              <w:t>DPBH - Rural Clinics</w:t>
            </w:r>
          </w:p>
        </w:tc>
      </w:tr>
    </w:tbl>
    <w:p w14:paraId="03F2691C" w14:textId="77777777" w:rsidR="009A61C6" w:rsidRPr="005C57B5" w:rsidRDefault="009A61C6" w:rsidP="00FD13E6"/>
    <w:p w14:paraId="51279365" w14:textId="2A6742E7" w:rsidR="00FD13E6" w:rsidRPr="005C57B5" w:rsidRDefault="009A61C6" w:rsidP="00FD13E6">
      <w:pPr>
        <w:spacing w:after="240"/>
      </w:pPr>
      <w:r w:rsidRPr="005C57B5">
        <w:t>Staff and guests:</w:t>
      </w:r>
    </w:p>
    <w:tbl>
      <w:tblPr>
        <w:tblW w:w="0" w:type="auto"/>
        <w:tblLayout w:type="fixed"/>
        <w:tblLook w:val="04A0" w:firstRow="1" w:lastRow="0" w:firstColumn="1" w:lastColumn="0" w:noHBand="0" w:noVBand="1"/>
      </w:tblPr>
      <w:tblGrid>
        <w:gridCol w:w="4680"/>
      </w:tblGrid>
      <w:tr w:rsidR="00AA39EC" w:rsidRPr="005C57B5" w14:paraId="09A77470" w14:textId="77777777" w:rsidTr="00FD13E6">
        <w:trPr>
          <w:trHeight w:val="819"/>
        </w:trPr>
        <w:tc>
          <w:tcPr>
            <w:tcW w:w="4680" w:type="dxa"/>
          </w:tcPr>
          <w:p w14:paraId="41F9BD2D" w14:textId="60686C98" w:rsidR="00596FB9" w:rsidRPr="005C57B5" w:rsidRDefault="00344ED1" w:rsidP="00FD13E6">
            <w:pPr>
              <w:numPr>
                <w:ilvl w:val="0"/>
                <w:numId w:val="2"/>
              </w:numPr>
            </w:pPr>
            <w:r w:rsidRPr="005C57B5">
              <w:t>Dawn Davidson</w:t>
            </w:r>
            <w:r w:rsidR="00E632AE" w:rsidRPr="005C57B5">
              <w:t>, UNLV</w:t>
            </w:r>
          </w:p>
          <w:p w14:paraId="1F91F786" w14:textId="77777777" w:rsidR="00FD13E6" w:rsidRDefault="00FD13E6" w:rsidP="00FD13E6">
            <w:pPr>
              <w:numPr>
                <w:ilvl w:val="0"/>
                <w:numId w:val="2"/>
              </w:numPr>
            </w:pPr>
            <w:r>
              <w:t>Jessica Freeman, DCFS</w:t>
            </w:r>
            <w:r w:rsidRPr="005C57B5">
              <w:t xml:space="preserve"> </w:t>
            </w:r>
          </w:p>
          <w:p w14:paraId="7832BA3E" w14:textId="572C3B86" w:rsidR="00FD13E6" w:rsidRDefault="00FD13E6" w:rsidP="00FD13E6">
            <w:pPr>
              <w:numPr>
                <w:ilvl w:val="0"/>
                <w:numId w:val="2"/>
              </w:numPr>
            </w:pPr>
            <w:r w:rsidRPr="005C57B5">
              <w:t xml:space="preserve">Natalie </w:t>
            </w:r>
            <w:proofErr w:type="spellStart"/>
            <w:r w:rsidRPr="005C57B5">
              <w:t>Guesman</w:t>
            </w:r>
            <w:proofErr w:type="spellEnd"/>
            <w:r w:rsidRPr="005C57B5">
              <w:t xml:space="preserve">, </w:t>
            </w:r>
            <w:r w:rsidR="00FD33D4">
              <w:t>CC</w:t>
            </w:r>
            <w:r w:rsidRPr="005C57B5">
              <w:t xml:space="preserve">DFS </w:t>
            </w:r>
            <w:bookmarkStart w:id="0" w:name="_GoBack"/>
            <w:bookmarkEnd w:id="0"/>
            <w:r w:rsidRPr="005C57B5">
              <w:t xml:space="preserve"> </w:t>
            </w:r>
          </w:p>
          <w:p w14:paraId="24DB2F6E" w14:textId="4D1FE3C5" w:rsidR="00AA39EC" w:rsidRPr="005C57B5" w:rsidRDefault="00344ED1" w:rsidP="00FD13E6">
            <w:pPr>
              <w:numPr>
                <w:ilvl w:val="0"/>
                <w:numId w:val="2"/>
              </w:numPr>
            </w:pPr>
            <w:r w:rsidRPr="005C57B5">
              <w:t>Natascha Kotte</w:t>
            </w:r>
            <w:r w:rsidR="00465AF3" w:rsidRPr="005C57B5">
              <w:t>, UNLV</w:t>
            </w:r>
          </w:p>
          <w:p w14:paraId="464CC17B" w14:textId="75ED87D5" w:rsidR="008249F1" w:rsidRPr="005C57B5" w:rsidRDefault="005271B4" w:rsidP="00FD13E6">
            <w:pPr>
              <w:numPr>
                <w:ilvl w:val="0"/>
                <w:numId w:val="2"/>
              </w:numPr>
            </w:pPr>
            <w:r w:rsidRPr="005C57B5">
              <w:t>Nicole Nance</w:t>
            </w:r>
            <w:r w:rsidR="00A225BB" w:rsidRPr="005C57B5">
              <w:t>, DCFS</w:t>
            </w:r>
          </w:p>
        </w:tc>
      </w:tr>
    </w:tbl>
    <w:p w14:paraId="4E3848BF" w14:textId="77777777" w:rsidR="006054C5" w:rsidRDefault="006054C5">
      <w:pPr>
        <w:spacing w:after="160" w:line="259" w:lineRule="auto"/>
        <w:rPr>
          <w:rFonts w:eastAsiaTheme="majorEastAsia" w:cstheme="majorBidi"/>
          <w:b/>
          <w:bCs/>
          <w:sz w:val="28"/>
          <w:szCs w:val="28"/>
        </w:rPr>
      </w:pPr>
      <w:r>
        <w:br w:type="page"/>
      </w:r>
    </w:p>
    <w:p w14:paraId="0CE99221" w14:textId="3E012D6B" w:rsidR="00CD33A5" w:rsidRDefault="009A61C6" w:rsidP="00FD13E6">
      <w:pPr>
        <w:pStyle w:val="Heading1"/>
        <w:spacing w:after="240"/>
      </w:pPr>
      <w:r>
        <w:lastRenderedPageBreak/>
        <w:t>2.</w:t>
      </w:r>
      <w:r>
        <w:tab/>
        <w:t>Initial public comment</w:t>
      </w:r>
      <w:r w:rsidR="00344ED1">
        <w:t xml:space="preserve"> </w:t>
      </w:r>
    </w:p>
    <w:p w14:paraId="65112317" w14:textId="5A088724" w:rsidR="00CD33A5" w:rsidRDefault="00CD33A5" w:rsidP="00FD13E6">
      <w:r>
        <w:t>No comments.</w:t>
      </w:r>
    </w:p>
    <w:p w14:paraId="4CF4F998" w14:textId="77777777" w:rsidR="002A1DB1" w:rsidRDefault="009A61C6" w:rsidP="00FD13E6">
      <w:pPr>
        <w:pStyle w:val="Heading1"/>
        <w:spacing w:after="240"/>
        <w:ind w:left="720" w:hanging="720"/>
      </w:pPr>
      <w:r>
        <w:t>3.</w:t>
      </w:r>
      <w:r>
        <w:tab/>
      </w:r>
      <w:r w:rsidR="00D473DE">
        <w:t xml:space="preserve">For Possible Action: In accordance with Open Meeting Law (OML), all meeting agendas must be posted prior to said meeting. The meeting held on May 22, 2019 was not posted, and therefore the committee needs to vote to ratify the following items: </w:t>
      </w:r>
    </w:p>
    <w:p w14:paraId="26583542" w14:textId="77777777" w:rsidR="002A1DB1" w:rsidRDefault="00D473DE" w:rsidP="00FD13E6">
      <w:pPr>
        <w:pStyle w:val="Heading1"/>
        <w:numPr>
          <w:ilvl w:val="0"/>
          <w:numId w:val="11"/>
        </w:numPr>
        <w:spacing w:before="0"/>
        <w:rPr>
          <w:b w:val="0"/>
        </w:rPr>
      </w:pPr>
      <w:r w:rsidRPr="00CD33A5">
        <w:rPr>
          <w:b w:val="0"/>
        </w:rPr>
        <w:t>Approval of Feb</w:t>
      </w:r>
      <w:r w:rsidR="002A1DB1">
        <w:rPr>
          <w:b w:val="0"/>
        </w:rPr>
        <w:t>ruary 20, 2019 meeting minutes</w:t>
      </w:r>
    </w:p>
    <w:p w14:paraId="1527C8E6" w14:textId="04887758" w:rsidR="002A1DB1" w:rsidRDefault="00D473DE" w:rsidP="00FD13E6">
      <w:pPr>
        <w:pStyle w:val="Heading1"/>
        <w:numPr>
          <w:ilvl w:val="0"/>
          <w:numId w:val="11"/>
        </w:numPr>
        <w:spacing w:before="0"/>
        <w:rPr>
          <w:b w:val="0"/>
        </w:rPr>
      </w:pPr>
      <w:r w:rsidRPr="00CD33A5">
        <w:rPr>
          <w:b w:val="0"/>
        </w:rPr>
        <w:t xml:space="preserve">Approval to the proposed budget adjustment for </w:t>
      </w:r>
      <w:r w:rsidR="002A1DB1">
        <w:rPr>
          <w:b w:val="0"/>
        </w:rPr>
        <w:t>the subaward to NCSP Safe Talk</w:t>
      </w:r>
    </w:p>
    <w:p w14:paraId="2E5FAC9D" w14:textId="22A8C197" w:rsidR="002A1DB1" w:rsidRDefault="00D473DE" w:rsidP="00FD13E6">
      <w:pPr>
        <w:pStyle w:val="Heading1"/>
        <w:numPr>
          <w:ilvl w:val="0"/>
          <w:numId w:val="11"/>
        </w:numPr>
        <w:spacing w:before="0"/>
        <w:rPr>
          <w:b w:val="0"/>
        </w:rPr>
      </w:pPr>
      <w:r w:rsidRPr="00CD33A5">
        <w:rPr>
          <w:b w:val="0"/>
        </w:rPr>
        <w:t>Approval of holding additional meeting to determine if the scope of work for Renown</w:t>
      </w:r>
      <w:r w:rsidR="002A1DB1">
        <w:rPr>
          <w:b w:val="0"/>
        </w:rPr>
        <w:t xml:space="preserve"> CHI/</w:t>
      </w:r>
      <w:proofErr w:type="spellStart"/>
      <w:r w:rsidR="002A1DB1">
        <w:rPr>
          <w:b w:val="0"/>
        </w:rPr>
        <w:t>SafeKids</w:t>
      </w:r>
      <w:proofErr w:type="spellEnd"/>
      <w:r w:rsidR="002A1DB1">
        <w:rPr>
          <w:b w:val="0"/>
        </w:rPr>
        <w:t xml:space="preserve"> could be changed,</w:t>
      </w:r>
    </w:p>
    <w:p w14:paraId="3BDF1923" w14:textId="1E1C976A" w:rsidR="002A1DB1" w:rsidRDefault="00D473DE" w:rsidP="00FD13E6">
      <w:pPr>
        <w:pStyle w:val="Heading1"/>
        <w:numPr>
          <w:ilvl w:val="0"/>
          <w:numId w:val="11"/>
        </w:numPr>
        <w:spacing w:before="0"/>
        <w:rPr>
          <w:b w:val="0"/>
        </w:rPr>
      </w:pPr>
      <w:r w:rsidRPr="00CD33A5">
        <w:rPr>
          <w:b w:val="0"/>
        </w:rPr>
        <w:t>Approval to keep the RFP open to projects aimed at preventing any of the leading causes/manners of child death in Nevada as opposed to fund one specif</w:t>
      </w:r>
      <w:r w:rsidR="002A1DB1">
        <w:rPr>
          <w:b w:val="0"/>
        </w:rPr>
        <w:t>ic cause/manner of child death</w:t>
      </w:r>
    </w:p>
    <w:p w14:paraId="7B411C28" w14:textId="61EBD347" w:rsidR="002A1DB1" w:rsidRDefault="00D473DE" w:rsidP="00FD13E6">
      <w:pPr>
        <w:pStyle w:val="Heading1"/>
        <w:numPr>
          <w:ilvl w:val="0"/>
          <w:numId w:val="11"/>
        </w:numPr>
        <w:spacing w:before="0"/>
        <w:rPr>
          <w:b w:val="0"/>
        </w:rPr>
      </w:pPr>
      <w:r w:rsidRPr="00CD33A5">
        <w:rPr>
          <w:b w:val="0"/>
        </w:rPr>
        <w:t xml:space="preserve">Approval of the regional </w:t>
      </w:r>
      <w:r w:rsidR="002A1DB1">
        <w:rPr>
          <w:b w:val="0"/>
        </w:rPr>
        <w:t>CDR teams and their membership</w:t>
      </w:r>
    </w:p>
    <w:p w14:paraId="51637777" w14:textId="77777777" w:rsidR="002A1DB1" w:rsidRDefault="00D473DE" w:rsidP="00FD13E6">
      <w:pPr>
        <w:pStyle w:val="Heading1"/>
        <w:numPr>
          <w:ilvl w:val="0"/>
          <w:numId w:val="11"/>
        </w:numPr>
        <w:spacing w:before="0"/>
        <w:rPr>
          <w:b w:val="0"/>
        </w:rPr>
      </w:pPr>
      <w:r w:rsidRPr="00CD33A5">
        <w:rPr>
          <w:b w:val="0"/>
        </w:rPr>
        <w:t>Approval of presented quarterly recommendati</w:t>
      </w:r>
      <w:r w:rsidR="002A1DB1">
        <w:rPr>
          <w:b w:val="0"/>
        </w:rPr>
        <w:t>ons from regional CDRs</w:t>
      </w:r>
    </w:p>
    <w:p w14:paraId="069E8588" w14:textId="3D31C666" w:rsidR="009A61C6" w:rsidRPr="00CD33A5" w:rsidRDefault="00D473DE" w:rsidP="00FD13E6">
      <w:pPr>
        <w:pStyle w:val="Heading1"/>
        <w:numPr>
          <w:ilvl w:val="0"/>
          <w:numId w:val="11"/>
        </w:numPr>
        <w:spacing w:before="0" w:after="240"/>
        <w:rPr>
          <w:b w:val="0"/>
        </w:rPr>
      </w:pPr>
      <w:r w:rsidRPr="00CD33A5">
        <w:rPr>
          <w:b w:val="0"/>
        </w:rPr>
        <w:t>Approval of upcoming meeting dates (July 17, 2019; Augu</w:t>
      </w:r>
      <w:r w:rsidR="00FD13E6">
        <w:rPr>
          <w:b w:val="0"/>
        </w:rPr>
        <w:t>st 21, 2019; November 20, 2019.)</w:t>
      </w:r>
    </w:p>
    <w:p w14:paraId="65F94A49" w14:textId="682593D6" w:rsidR="00A87981" w:rsidRDefault="00CD33A5" w:rsidP="00FD13E6">
      <w:pPr>
        <w:spacing w:after="240"/>
      </w:pPr>
      <w:r>
        <w:t xml:space="preserve">Stephanie stated that </w:t>
      </w:r>
      <w:r w:rsidR="000E2FAB">
        <w:t xml:space="preserve">the </w:t>
      </w:r>
      <w:r>
        <w:t>meeting agenda for May 22, 2019</w:t>
      </w:r>
      <w:r w:rsidR="000E2FAB">
        <w:t>,</w:t>
      </w:r>
      <w:r>
        <w:t xml:space="preserve"> was not posted according to Open Meeting Law</w:t>
      </w:r>
      <w:r w:rsidR="00A87981">
        <w:t xml:space="preserve"> and that the committee needed to ratify items from it</w:t>
      </w:r>
      <w:r>
        <w:t xml:space="preserve">. She would go through the items </w:t>
      </w:r>
      <w:r w:rsidR="00A87981">
        <w:t>and answer any questions.</w:t>
      </w:r>
      <w:r>
        <w:t xml:space="preserve"> </w:t>
      </w:r>
    </w:p>
    <w:p w14:paraId="44309DE5" w14:textId="04A55489" w:rsidR="00CD33A5" w:rsidRDefault="00A87981" w:rsidP="00FD13E6">
      <w:pPr>
        <w:spacing w:after="240"/>
      </w:pPr>
      <w:r>
        <w:t xml:space="preserve">Stephanie </w:t>
      </w:r>
      <w:r w:rsidR="00CD33A5">
        <w:t>asked if anyone got a chance to look at the February 20, 2019</w:t>
      </w:r>
      <w:r w:rsidR="000E2FAB">
        <w:t>,</w:t>
      </w:r>
      <w:r w:rsidR="00CD33A5">
        <w:t xml:space="preserve"> meeting minutes and received a few positive responses. </w:t>
      </w:r>
      <w:r>
        <w:t xml:space="preserve">She </w:t>
      </w:r>
      <w:r w:rsidR="00CD33A5">
        <w:t xml:space="preserve">asked if the group had a motion to approve them. </w:t>
      </w:r>
    </w:p>
    <w:p w14:paraId="78A6C64E" w14:textId="399517B7" w:rsidR="00CD33A5" w:rsidRDefault="00CD33A5" w:rsidP="00FD13E6">
      <w:pPr>
        <w:spacing w:after="240"/>
      </w:pPr>
      <w:r>
        <w:t xml:space="preserve"> MOTION: Made by </w:t>
      </w:r>
      <w:r w:rsidRPr="00F87629">
        <w:t xml:space="preserve">Yvette </w:t>
      </w:r>
      <w:proofErr w:type="spellStart"/>
      <w:r w:rsidRPr="00F87629">
        <w:t>Wintermute</w:t>
      </w:r>
      <w:proofErr w:type="spellEnd"/>
      <w:r>
        <w:t xml:space="preserve">, seconded by </w:t>
      </w:r>
      <w:r w:rsidRPr="00CD33A5">
        <w:t>Margarita De Santos</w:t>
      </w:r>
      <w:r>
        <w:t>, to approve the February 20, 2019 meeting minutes</w:t>
      </w:r>
    </w:p>
    <w:p w14:paraId="3147D218" w14:textId="2DD7B3FB" w:rsidR="00CD33A5" w:rsidRDefault="002E2B5E" w:rsidP="00FD13E6">
      <w:pPr>
        <w:spacing w:after="240"/>
      </w:pPr>
      <w:r>
        <w:t>UNKNOWN NUMBER IN FAVOR BY VOICE VOTE; UNSURE IF MOTION CARRIES</w:t>
      </w:r>
    </w:p>
    <w:p w14:paraId="6DD47AAF" w14:textId="0DB3D24F" w:rsidR="00A87981" w:rsidRDefault="00A87981" w:rsidP="00FD13E6">
      <w:pPr>
        <w:spacing w:after="240"/>
      </w:pPr>
      <w:r>
        <w:t>Stephanie noted that the next item was the ‘approval to the proposed budget adjustment for</w:t>
      </w:r>
      <w:r w:rsidR="002A1DB1">
        <w:t xml:space="preserve"> the subaward to NCSP Safe Talk</w:t>
      </w:r>
      <w:r>
        <w:t xml:space="preserve"> and asked if there were any questions. </w:t>
      </w:r>
    </w:p>
    <w:p w14:paraId="40C4317B" w14:textId="045D5A24" w:rsidR="00A87981" w:rsidRDefault="00A87981" w:rsidP="00FD13E6">
      <w:pPr>
        <w:spacing w:after="240"/>
      </w:pPr>
      <w:r>
        <w:t xml:space="preserve">Stephanie read the next four items and asked if anyone had any questions on </w:t>
      </w:r>
      <w:r w:rsidR="005F237B">
        <w:t>them</w:t>
      </w:r>
      <w:r w:rsidR="00C674A7">
        <w:t xml:space="preserve">. She noted that </w:t>
      </w:r>
      <w:r>
        <w:t>Misty was present to answer questions. Steph</w:t>
      </w:r>
      <w:r w:rsidR="0026341F">
        <w:t xml:space="preserve">anie asked Misty if she had anything </w:t>
      </w:r>
      <w:r>
        <w:t>to</w:t>
      </w:r>
      <w:r w:rsidR="0026341F">
        <w:t xml:space="preserve"> say</w:t>
      </w:r>
      <w:r>
        <w:t>.</w:t>
      </w:r>
    </w:p>
    <w:p w14:paraId="2361F36D" w14:textId="153A1315" w:rsidR="00A87981" w:rsidRDefault="00A87981" w:rsidP="00FD13E6">
      <w:pPr>
        <w:spacing w:after="240"/>
      </w:pPr>
      <w:r>
        <w:t xml:space="preserve">Misty responded that </w:t>
      </w:r>
      <w:r w:rsidR="00A27D34">
        <w:t xml:space="preserve">she </w:t>
      </w:r>
      <w:r w:rsidR="0026341F">
        <w:t>thought the minutes</w:t>
      </w:r>
      <w:r w:rsidR="000E2FAB">
        <w:t xml:space="preserve"> were spot-on. She stated she was </w:t>
      </w:r>
      <w:r w:rsidR="0026341F">
        <w:t>prepared to answer any questions.</w:t>
      </w:r>
    </w:p>
    <w:p w14:paraId="11EB8703" w14:textId="4B4C0E10" w:rsidR="003858E5" w:rsidRDefault="0026341F" w:rsidP="00FD13E6">
      <w:pPr>
        <w:spacing w:after="240"/>
      </w:pPr>
      <w:r>
        <w:lastRenderedPageBreak/>
        <w:t xml:space="preserve">Ross asked </w:t>
      </w:r>
      <w:r w:rsidR="00D16D5D">
        <w:t>for clarification</w:t>
      </w:r>
      <w:r>
        <w:t xml:space="preserve"> </w:t>
      </w:r>
      <w:r w:rsidR="002B3C84">
        <w:t>if the</w:t>
      </w:r>
      <w:r>
        <w:t xml:space="preserve"> group had established quorum for the current meeting.</w:t>
      </w:r>
      <w:r w:rsidR="00D16D5D">
        <w:t xml:space="preserve"> </w:t>
      </w:r>
    </w:p>
    <w:p w14:paraId="167E2DDB" w14:textId="196D3EF3" w:rsidR="00204B0D" w:rsidRDefault="00D16D5D" w:rsidP="00FD13E6">
      <w:pPr>
        <w:spacing w:after="240"/>
      </w:pPr>
      <w:r>
        <w:t xml:space="preserve">Stephanie </w:t>
      </w:r>
      <w:r w:rsidR="003858E5">
        <w:t xml:space="preserve">asked how many voting members had to be here. </w:t>
      </w:r>
      <w:r w:rsidR="007049C4">
        <w:t>Ross clarified it was 50%. Stephanie asked if Vicki Ives was present.</w:t>
      </w:r>
      <w:r w:rsidR="00693464">
        <w:t xml:space="preserve"> </w:t>
      </w:r>
      <w:r w:rsidR="002B3C84" w:rsidRPr="002B3C84">
        <w:t>Stephanie checked and confirmed that they did have the quorum.</w:t>
      </w:r>
    </w:p>
    <w:p w14:paraId="01B1D845" w14:textId="1EC27AE7" w:rsidR="00204B0D" w:rsidRDefault="00204B0D" w:rsidP="00FD13E6">
      <w:pPr>
        <w:spacing w:after="240"/>
      </w:pPr>
      <w:r>
        <w:t>There were no further questions.</w:t>
      </w:r>
    </w:p>
    <w:p w14:paraId="4394912A" w14:textId="378A3AD3" w:rsidR="00204B0D" w:rsidRDefault="00204B0D" w:rsidP="00FD13E6">
      <w:pPr>
        <w:spacing w:after="240"/>
      </w:pPr>
      <w:r>
        <w:t xml:space="preserve">Stephanie read the last item and asked for a motion to approve all items. </w:t>
      </w:r>
    </w:p>
    <w:p w14:paraId="79128D06" w14:textId="317BF23C" w:rsidR="00204B0D" w:rsidRDefault="00204B0D" w:rsidP="00FD13E6">
      <w:pPr>
        <w:spacing w:after="240"/>
      </w:pPr>
      <w:r>
        <w:t xml:space="preserve">MOTION: Made by </w:t>
      </w:r>
      <w:r w:rsidRPr="00204B0D">
        <w:t>Misty Vaughn Allen</w:t>
      </w:r>
      <w:r>
        <w:t xml:space="preserve">, seconded by </w:t>
      </w:r>
      <w:r w:rsidRPr="00CD33A5">
        <w:t>Margarita De Santos</w:t>
      </w:r>
      <w:r>
        <w:t>, to approve all the items.</w:t>
      </w:r>
    </w:p>
    <w:p w14:paraId="680C4060" w14:textId="31E8A5DC" w:rsidR="00D16D5D" w:rsidRDefault="002E2B5E" w:rsidP="00FD13E6">
      <w:pPr>
        <w:spacing w:after="240"/>
      </w:pPr>
      <w:r>
        <w:t>UNKNOWN NUMBER IN FAVOR BY VOICE VOTE; UNSURE IF MOTION CARRIES</w:t>
      </w:r>
    </w:p>
    <w:p w14:paraId="219BC522" w14:textId="77777777" w:rsidR="002A1DB1" w:rsidRDefault="009A61C6" w:rsidP="00FD13E6">
      <w:pPr>
        <w:pStyle w:val="Heading1"/>
        <w:spacing w:after="240"/>
        <w:ind w:left="720" w:hanging="720"/>
      </w:pPr>
      <w:r>
        <w:t>4.</w:t>
      </w:r>
      <w:r>
        <w:tab/>
      </w:r>
      <w:r w:rsidR="00D473DE">
        <w:t xml:space="preserve">For Possible Action: In accordance with Open Meeting Law (OML), all meeting agendas must be posted prior to said meeting. The meeting held on November 20, 2019 was not posted, and therefore the committee needs to vote to ratify the following items: </w:t>
      </w:r>
    </w:p>
    <w:p w14:paraId="73DFFE8C" w14:textId="1DEAFED0" w:rsidR="002A1DB1" w:rsidRPr="002A1DB1" w:rsidRDefault="00D473DE" w:rsidP="00FD13E6">
      <w:pPr>
        <w:pStyle w:val="Heading1"/>
        <w:numPr>
          <w:ilvl w:val="0"/>
          <w:numId w:val="12"/>
        </w:numPr>
        <w:spacing w:before="0"/>
        <w:rPr>
          <w:b w:val="0"/>
        </w:rPr>
      </w:pPr>
      <w:r w:rsidRPr="002A1DB1">
        <w:rPr>
          <w:b w:val="0"/>
        </w:rPr>
        <w:t>Approval of August 21, 2</w:t>
      </w:r>
      <w:r w:rsidR="002A1DB1">
        <w:rPr>
          <w:b w:val="0"/>
        </w:rPr>
        <w:t>019 meeting minutes</w:t>
      </w:r>
    </w:p>
    <w:p w14:paraId="5A7E720B" w14:textId="01CD4311" w:rsidR="002A1DB1" w:rsidRPr="002A1DB1" w:rsidRDefault="00D473DE" w:rsidP="00FD13E6">
      <w:pPr>
        <w:pStyle w:val="Heading1"/>
        <w:numPr>
          <w:ilvl w:val="0"/>
          <w:numId w:val="12"/>
        </w:numPr>
        <w:spacing w:before="0"/>
        <w:rPr>
          <w:b w:val="0"/>
        </w:rPr>
      </w:pPr>
      <w:r w:rsidRPr="002A1DB1">
        <w:rPr>
          <w:b w:val="0"/>
        </w:rPr>
        <w:t>Approval of presented quarterly reco</w:t>
      </w:r>
      <w:r w:rsidR="002A1DB1">
        <w:rPr>
          <w:b w:val="0"/>
        </w:rPr>
        <w:t>mmendations from regional CDRs</w:t>
      </w:r>
    </w:p>
    <w:p w14:paraId="0F8DDC72" w14:textId="2C5AA9B7" w:rsidR="002A1DB1" w:rsidRPr="002A1DB1" w:rsidRDefault="00D473DE" w:rsidP="00FD13E6">
      <w:pPr>
        <w:pStyle w:val="Heading1"/>
        <w:numPr>
          <w:ilvl w:val="0"/>
          <w:numId w:val="12"/>
        </w:numPr>
        <w:spacing w:before="0"/>
        <w:rPr>
          <w:b w:val="0"/>
        </w:rPr>
      </w:pPr>
      <w:r w:rsidRPr="002A1DB1">
        <w:rPr>
          <w:b w:val="0"/>
        </w:rPr>
        <w:t>Approval of proposed 2020 meeting dates (February 19, 2020; May 20, 2020; August 2</w:t>
      </w:r>
      <w:r w:rsidR="002A1DB1">
        <w:rPr>
          <w:b w:val="0"/>
        </w:rPr>
        <w:t>6, 2020; November 18, 2020</w:t>
      </w:r>
    </w:p>
    <w:p w14:paraId="33C74F77" w14:textId="4C29396D" w:rsidR="009A61C6" w:rsidRPr="002A1DB1" w:rsidRDefault="00D473DE" w:rsidP="00FD13E6">
      <w:pPr>
        <w:pStyle w:val="Heading1"/>
        <w:numPr>
          <w:ilvl w:val="0"/>
          <w:numId w:val="12"/>
        </w:numPr>
        <w:spacing w:before="0" w:after="240"/>
        <w:rPr>
          <w:b w:val="0"/>
        </w:rPr>
      </w:pPr>
      <w:r w:rsidRPr="002A1DB1">
        <w:rPr>
          <w:b w:val="0"/>
        </w:rPr>
        <w:t>Approval of adding updates from the subaward grantees</w:t>
      </w:r>
      <w:r w:rsidR="002A1DB1">
        <w:rPr>
          <w:b w:val="0"/>
        </w:rPr>
        <w:t xml:space="preserve"> to the next meeting agenda</w:t>
      </w:r>
    </w:p>
    <w:p w14:paraId="1D162641" w14:textId="168F3095" w:rsidR="00A55A0B" w:rsidRDefault="00A55A0B" w:rsidP="00FD13E6">
      <w:pPr>
        <w:spacing w:after="240"/>
      </w:pPr>
      <w:r>
        <w:t xml:space="preserve">Stephanie stated that </w:t>
      </w:r>
      <w:r w:rsidR="002B3C84">
        <w:t xml:space="preserve">the </w:t>
      </w:r>
      <w:r>
        <w:t>meeting agenda for November 20, 2019</w:t>
      </w:r>
      <w:r w:rsidR="002B3C84">
        <w:t>,</w:t>
      </w:r>
      <w:r>
        <w:t xml:space="preserve"> was not posted according to Open Meeting Law and that the committee needed to ratify items from it. She </w:t>
      </w:r>
      <w:r w:rsidR="002B3C84">
        <w:t xml:space="preserve">asked for a motion to approve </w:t>
      </w:r>
      <w:r>
        <w:t>the August 21, 2019</w:t>
      </w:r>
      <w:r w:rsidR="002B3C84">
        <w:t xml:space="preserve"> meeting minutes</w:t>
      </w:r>
      <w:r>
        <w:t xml:space="preserve">. </w:t>
      </w:r>
    </w:p>
    <w:p w14:paraId="36E3C1EF" w14:textId="1D9BC107" w:rsidR="00A55A0B" w:rsidRDefault="00A55A0B" w:rsidP="00FD13E6">
      <w:pPr>
        <w:spacing w:after="240"/>
      </w:pPr>
      <w:r>
        <w:t xml:space="preserve">MOTION: Made by </w:t>
      </w:r>
      <w:r w:rsidRPr="00F87629">
        <w:t xml:space="preserve">Yvette </w:t>
      </w:r>
      <w:proofErr w:type="spellStart"/>
      <w:r w:rsidRPr="00F87629">
        <w:t>Wintermute</w:t>
      </w:r>
      <w:proofErr w:type="spellEnd"/>
      <w:r>
        <w:t xml:space="preserve">, seconded by </w:t>
      </w:r>
      <w:r w:rsidR="000E2FAB" w:rsidRPr="000E2FAB">
        <w:t>Kathie McKenna</w:t>
      </w:r>
      <w:r>
        <w:t xml:space="preserve">, to approve the motion. </w:t>
      </w:r>
    </w:p>
    <w:p w14:paraId="452FAAC9" w14:textId="77777777" w:rsidR="002E2B5E" w:rsidRDefault="002E2B5E" w:rsidP="00FD13E6">
      <w:pPr>
        <w:spacing w:after="240"/>
      </w:pPr>
      <w:r>
        <w:t>UNKNOWN NUMBER IN FAVOR BY VOICE VOTE; UNSURE IF MOTION CARRIES</w:t>
      </w:r>
    </w:p>
    <w:p w14:paraId="2E4FBF6B" w14:textId="027196AA" w:rsidR="00A55A0B" w:rsidRDefault="00A55A0B" w:rsidP="00FD13E6">
      <w:pPr>
        <w:spacing w:after="240"/>
      </w:pPr>
      <w:r>
        <w:t xml:space="preserve">Stephanie asked if there were any questions for the approval of presented quarterly recommendations from regional </w:t>
      </w:r>
      <w:proofErr w:type="spellStart"/>
      <w:r>
        <w:t>CDRs.</w:t>
      </w:r>
      <w:proofErr w:type="spellEnd"/>
      <w:r>
        <w:t xml:space="preserve"> There were no questions.</w:t>
      </w:r>
    </w:p>
    <w:p w14:paraId="16F3375B" w14:textId="6969F9FC" w:rsidR="00B52689" w:rsidRDefault="00A55A0B" w:rsidP="00FD13E6">
      <w:pPr>
        <w:spacing w:after="240"/>
      </w:pPr>
      <w:r>
        <w:t xml:space="preserve">Stephanie read the proposed 2020 meeting </w:t>
      </w:r>
      <w:r w:rsidRPr="00A55A0B">
        <w:t>dates (</w:t>
      </w:r>
      <w:r>
        <w:t xml:space="preserve">February 19, 2020; May 20, 2020; August 26, 2020; November 18, 2020) and asked if everyone was good with those dates. There was one yes in response. </w:t>
      </w:r>
    </w:p>
    <w:p w14:paraId="3E765188" w14:textId="20B9E161" w:rsidR="00263FAE" w:rsidRDefault="002B3C84" w:rsidP="00FD13E6">
      <w:pPr>
        <w:spacing w:after="240"/>
      </w:pPr>
      <w:r w:rsidRPr="002B3C84">
        <w:t xml:space="preserve">Tim Burch announced that he would not be able to attend the August 26, 2020 meeting, but that there was no need to reschedule. Stephanie asked if there was anyone else who would not be able to attend this meeting date, and Margarita shared she may have a conflict in attending. Someone asked </w:t>
      </w:r>
      <w:r w:rsidR="002A1DB1">
        <w:t>the</w:t>
      </w:r>
      <w:r w:rsidRPr="002B3C84">
        <w:t xml:space="preserve"> time the meeting. Stephanie confirmed it was scheduled for 10:00 AM to 12:00 PM.</w:t>
      </w:r>
    </w:p>
    <w:p w14:paraId="21A82C03" w14:textId="5AB0DEB8" w:rsidR="00C90646" w:rsidRDefault="00C90646" w:rsidP="00FD13E6">
      <w:pPr>
        <w:spacing w:after="240"/>
      </w:pPr>
      <w:r>
        <w:lastRenderedPageBreak/>
        <w:t>Stephanie read the last item and asked if there any concerns for any of the items. There were no concerns. She asked for a motion to approve all items.</w:t>
      </w:r>
    </w:p>
    <w:p w14:paraId="6C84F533" w14:textId="62CC6961" w:rsidR="00C90646" w:rsidRDefault="00C90646" w:rsidP="00FD13E6">
      <w:pPr>
        <w:spacing w:after="240"/>
      </w:pPr>
      <w:r>
        <w:t xml:space="preserve">MOTION: Made by </w:t>
      </w:r>
      <w:r w:rsidR="000E2FAB" w:rsidRPr="000E2FAB">
        <w:t>Kathie McKenna</w:t>
      </w:r>
      <w:r>
        <w:t xml:space="preserve">, seconded by </w:t>
      </w:r>
      <w:r w:rsidRPr="00C90646">
        <w:t>Misty Vaughn Allen</w:t>
      </w:r>
      <w:r>
        <w:t xml:space="preserve">, to approve. </w:t>
      </w:r>
    </w:p>
    <w:p w14:paraId="2823A141" w14:textId="0B992087" w:rsidR="00C90646" w:rsidRDefault="002E2B5E" w:rsidP="00FD13E6">
      <w:pPr>
        <w:spacing w:after="240"/>
      </w:pPr>
      <w:r>
        <w:t>UNKNOWN NUMBER IN FAVOR BY VOICE VOTE; UNSURE IF MOTION CARRIES</w:t>
      </w:r>
    </w:p>
    <w:p w14:paraId="3B093D64" w14:textId="15849E7B" w:rsidR="00C90646" w:rsidRDefault="00B55D23" w:rsidP="00FD13E6">
      <w:pPr>
        <w:spacing w:after="240"/>
      </w:pPr>
      <w:r>
        <w:t xml:space="preserve">Stephanie asked if there </w:t>
      </w:r>
      <w:r w:rsidR="002A1DB1">
        <w:t xml:space="preserve">were </w:t>
      </w:r>
      <w:r>
        <w:t>any other questions that needed to be brought up at this time.</w:t>
      </w:r>
    </w:p>
    <w:p w14:paraId="632C5F87" w14:textId="51C12753" w:rsidR="000F5B73" w:rsidRDefault="002B3C84" w:rsidP="00FD13E6">
      <w:pPr>
        <w:spacing w:after="240"/>
      </w:pPr>
      <w:r w:rsidRPr="002B3C84">
        <w:t xml:space="preserve">Jennifer </w:t>
      </w:r>
      <w:r w:rsidR="008249F1" w:rsidRPr="005C57B5">
        <w:t>Spencer</w:t>
      </w:r>
      <w:r w:rsidR="008249F1" w:rsidRPr="002B3C84">
        <w:t xml:space="preserve"> </w:t>
      </w:r>
      <w:r w:rsidRPr="002B3C84">
        <w:t xml:space="preserve">asked Stephanie if she was taking votes not to approve items. She was not sure if Stephanie was ensuring that they had a quorum vote. Stephanie </w:t>
      </w:r>
      <w:r w:rsidR="00B7001D">
        <w:t>clarified</w:t>
      </w:r>
      <w:r w:rsidRPr="002B3C84">
        <w:t xml:space="preserve"> that she was taking votes to approve them and asked if Jennifer would like her to do it another way. Jennifer </w:t>
      </w:r>
      <w:r w:rsidR="00B7001D">
        <w:t xml:space="preserve">noted </w:t>
      </w:r>
      <w:r w:rsidRPr="002B3C84">
        <w:t>it was supposed to be a motion to approve, not approve, or abstain.</w:t>
      </w:r>
    </w:p>
    <w:p w14:paraId="33A1609C" w14:textId="3859AEBC" w:rsidR="007621C9" w:rsidRDefault="000F5B73" w:rsidP="00FD13E6">
      <w:pPr>
        <w:spacing w:after="240"/>
      </w:pPr>
      <w:r>
        <w:t>Stephanie asked for a motion to approve all the items.</w:t>
      </w:r>
    </w:p>
    <w:p w14:paraId="2FD5667E" w14:textId="3797E8CA" w:rsidR="000F5B73" w:rsidRDefault="000F5B73" w:rsidP="00FD13E6">
      <w:pPr>
        <w:spacing w:after="240"/>
      </w:pPr>
      <w:r>
        <w:t>MOTION: Made by</w:t>
      </w:r>
      <w:r w:rsidRPr="000F5B73">
        <w:t xml:space="preserve"> </w:t>
      </w:r>
      <w:r w:rsidR="00236CC6">
        <w:t xml:space="preserve">Yvette </w:t>
      </w:r>
      <w:proofErr w:type="spellStart"/>
      <w:r w:rsidR="00236CC6">
        <w:t>Wintermut</w:t>
      </w:r>
      <w:r>
        <w:t>e</w:t>
      </w:r>
      <w:proofErr w:type="spellEnd"/>
      <w:r>
        <w:t xml:space="preserve">, seconded by </w:t>
      </w:r>
      <w:r w:rsidRPr="00C90646">
        <w:t>Misty Vaughn Allen</w:t>
      </w:r>
      <w:r>
        <w:t xml:space="preserve">, to approve </w:t>
      </w:r>
      <w:r w:rsidR="008D7FC8">
        <w:t>all the</w:t>
      </w:r>
      <w:r>
        <w:t xml:space="preserve"> items. </w:t>
      </w:r>
    </w:p>
    <w:p w14:paraId="3E267925" w14:textId="77777777" w:rsidR="002E2B5E" w:rsidRDefault="002E2B5E" w:rsidP="00FD13E6">
      <w:pPr>
        <w:spacing w:after="240"/>
      </w:pPr>
      <w:r>
        <w:t>UNANIMOUS VOICE VOTE; MOTION CARRIED.</w:t>
      </w:r>
    </w:p>
    <w:p w14:paraId="28C60B22" w14:textId="43623D7D" w:rsidR="009A61C6" w:rsidRDefault="009A61C6" w:rsidP="00FD13E6">
      <w:pPr>
        <w:pStyle w:val="Heading1"/>
        <w:spacing w:after="240"/>
        <w:ind w:left="720" w:hanging="720"/>
      </w:pPr>
      <w:r>
        <w:t>5.</w:t>
      </w:r>
      <w:r>
        <w:tab/>
      </w:r>
      <w:r w:rsidR="000E2FAB">
        <w:t>Final public comment</w:t>
      </w:r>
    </w:p>
    <w:p w14:paraId="60C7F0BB" w14:textId="77777777" w:rsidR="00D473DE" w:rsidRDefault="00D473DE" w:rsidP="00FD13E6">
      <w:pPr>
        <w:spacing w:after="240"/>
      </w:pPr>
      <w:r>
        <w:t>No comments.</w:t>
      </w:r>
    </w:p>
    <w:p w14:paraId="67327D9C" w14:textId="14C81866" w:rsidR="009A61C6" w:rsidRDefault="009A61C6" w:rsidP="00FD13E6">
      <w:pPr>
        <w:pStyle w:val="Heading1"/>
        <w:spacing w:after="240"/>
        <w:ind w:left="720" w:hanging="720"/>
      </w:pPr>
      <w:r>
        <w:t>6.</w:t>
      </w:r>
      <w:r>
        <w:tab/>
      </w:r>
      <w:r w:rsidR="00D473DE" w:rsidRPr="00D473DE">
        <w:t>Adjournment</w:t>
      </w:r>
    </w:p>
    <w:p w14:paraId="7D6BD971" w14:textId="5454A704" w:rsidR="009A61C6" w:rsidRDefault="002A1704" w:rsidP="00FD13E6">
      <w:pPr>
        <w:spacing w:after="240"/>
      </w:pPr>
      <w:r>
        <w:t>The meeting was adjourned at 9:14</w:t>
      </w:r>
      <w:r w:rsidR="00D473DE">
        <w:t xml:space="preserve"> AM.</w:t>
      </w:r>
    </w:p>
    <w:sectPr w:rsidR="009A61C6" w:rsidSect="00D868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49138" w14:textId="77777777" w:rsidR="00F271B6" w:rsidRDefault="00F271B6" w:rsidP="001549D3">
      <w:r>
        <w:separator/>
      </w:r>
    </w:p>
  </w:endnote>
  <w:endnote w:type="continuationSeparator" w:id="0">
    <w:p w14:paraId="00026D69" w14:textId="77777777" w:rsidR="00F271B6" w:rsidRDefault="00F271B6" w:rsidP="0015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5"/>
      <w:gridCol w:w="1425"/>
    </w:tblGrid>
    <w:tr w:rsidR="00841C96" w:rsidRPr="00C9655A" w14:paraId="756C1C90" w14:textId="77777777" w:rsidTr="00BC7FE3">
      <w:tc>
        <w:tcPr>
          <w:tcW w:w="8118" w:type="dxa"/>
        </w:tcPr>
        <w:p w14:paraId="4B4C72DF" w14:textId="237B6B3F" w:rsidR="00841C96" w:rsidRPr="00C9655A" w:rsidRDefault="00841C96" w:rsidP="002A1DB1">
          <w:pPr>
            <w:pStyle w:val="Footer"/>
            <w:tabs>
              <w:tab w:val="clear" w:pos="9360"/>
              <w:tab w:val="left" w:pos="5430"/>
            </w:tabs>
            <w:rPr>
              <w:rFonts w:ascii="Arial" w:hAnsi="Arial" w:cs="Arial"/>
              <w:sz w:val="20"/>
            </w:rPr>
          </w:pPr>
          <w:r w:rsidRPr="00C9655A">
            <w:rPr>
              <w:rFonts w:ascii="Arial" w:hAnsi="Arial" w:cs="Arial"/>
              <w:sz w:val="20"/>
            </w:rPr>
            <w:t xml:space="preserve">Executive Committee to Review the Death of Children </w:t>
          </w:r>
          <w:r>
            <w:rPr>
              <w:rFonts w:ascii="Arial" w:hAnsi="Arial" w:cs="Arial"/>
              <w:sz w:val="20"/>
            </w:rPr>
            <w:t>0</w:t>
          </w:r>
          <w:r w:rsidR="002A1DB1">
            <w:rPr>
              <w:rFonts w:ascii="Arial" w:hAnsi="Arial" w:cs="Arial"/>
              <w:sz w:val="20"/>
            </w:rPr>
            <w:t>6</w:t>
          </w:r>
          <w:r w:rsidRPr="00C9655A">
            <w:rPr>
              <w:rFonts w:ascii="Arial" w:hAnsi="Arial" w:cs="Arial"/>
              <w:sz w:val="20"/>
            </w:rPr>
            <w:t>-</w:t>
          </w:r>
          <w:r w:rsidR="002A1DB1">
            <w:rPr>
              <w:rFonts w:ascii="Arial" w:hAnsi="Arial" w:cs="Arial"/>
              <w:sz w:val="20"/>
            </w:rPr>
            <w:t>15</w:t>
          </w:r>
          <w:r>
            <w:rPr>
              <w:rFonts w:ascii="Arial" w:hAnsi="Arial" w:cs="Arial"/>
              <w:sz w:val="20"/>
            </w:rPr>
            <w:t>-2020</w:t>
          </w:r>
        </w:p>
      </w:tc>
      <w:tc>
        <w:tcPr>
          <w:tcW w:w="1458" w:type="dxa"/>
        </w:tcPr>
        <w:p w14:paraId="4EDFA93B" w14:textId="227922E0" w:rsidR="00841C96" w:rsidRPr="00C9655A" w:rsidRDefault="00841C96" w:rsidP="003624D9">
          <w:pPr>
            <w:pStyle w:val="Footer"/>
            <w:tabs>
              <w:tab w:val="clear" w:pos="9360"/>
              <w:tab w:val="left" w:pos="5430"/>
            </w:tabs>
            <w:rPr>
              <w:rFonts w:ascii="Arial" w:hAnsi="Arial" w:cs="Arial"/>
              <w:sz w:val="20"/>
            </w:rPr>
          </w:pPr>
        </w:p>
      </w:tc>
    </w:tr>
  </w:tbl>
  <w:p w14:paraId="4F90C23D" w14:textId="77777777" w:rsidR="00841C96" w:rsidRPr="000B0A69" w:rsidRDefault="00841C96" w:rsidP="00BC7FE3">
    <w:pPr>
      <w:pStyle w:val="Footer"/>
      <w:tabs>
        <w:tab w:val="clear" w:pos="9360"/>
        <w:tab w:val="left" w:pos="543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30667" w14:textId="77777777" w:rsidR="00F271B6" w:rsidRDefault="00F271B6" w:rsidP="001549D3">
      <w:r>
        <w:separator/>
      </w:r>
    </w:p>
  </w:footnote>
  <w:footnote w:type="continuationSeparator" w:id="0">
    <w:p w14:paraId="1745A2D4" w14:textId="77777777" w:rsidR="00F271B6" w:rsidRDefault="00F271B6" w:rsidP="00154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59B0" w14:textId="77777777" w:rsidR="00841C96" w:rsidRDefault="00841C96" w:rsidP="00BC7FE3">
    <w:pPr>
      <w:pStyle w:val="Header"/>
      <w:jc w:val="center"/>
    </w:pPr>
    <w:r>
      <w:rPr>
        <w:rFonts w:ascii="Arial Black" w:hAnsi="Arial Black"/>
      </w:rPr>
      <w:t>— DRAFT</w:t>
    </w:r>
    <w:r w:rsidRPr="00634ADD">
      <w:rPr>
        <w:rFonts w:ascii="Arial Black" w:hAnsi="Arial Blac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E12"/>
    <w:multiLevelType w:val="hybridMultilevel"/>
    <w:tmpl w:val="6B923858"/>
    <w:lvl w:ilvl="0" w:tplc="9CE6B5C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E27D62"/>
    <w:multiLevelType w:val="hybridMultilevel"/>
    <w:tmpl w:val="CB3EC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91525E"/>
    <w:multiLevelType w:val="hybridMultilevel"/>
    <w:tmpl w:val="97063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424B1"/>
    <w:multiLevelType w:val="hybridMultilevel"/>
    <w:tmpl w:val="7A4C1F78"/>
    <w:lvl w:ilvl="0" w:tplc="0D329AE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4B3406"/>
    <w:multiLevelType w:val="hybridMultilevel"/>
    <w:tmpl w:val="7B18B012"/>
    <w:lvl w:ilvl="0" w:tplc="D77088F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434EB2"/>
    <w:multiLevelType w:val="hybridMultilevel"/>
    <w:tmpl w:val="0D689C38"/>
    <w:lvl w:ilvl="0" w:tplc="9CE6B5C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302CFA"/>
    <w:multiLevelType w:val="hybridMultilevel"/>
    <w:tmpl w:val="836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E7929"/>
    <w:multiLevelType w:val="hybridMultilevel"/>
    <w:tmpl w:val="DD7C7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5C1C5D"/>
    <w:multiLevelType w:val="hybridMultilevel"/>
    <w:tmpl w:val="81B4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19766F"/>
    <w:multiLevelType w:val="hybridMultilevel"/>
    <w:tmpl w:val="194833B0"/>
    <w:lvl w:ilvl="0" w:tplc="D6F64FE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FE0C10"/>
    <w:multiLevelType w:val="hybridMultilevel"/>
    <w:tmpl w:val="A99AFE6E"/>
    <w:lvl w:ilvl="0" w:tplc="D6F64FE0">
      <w:start w:val="1"/>
      <w:numFmt w:val="bullet"/>
      <w:lvlText w:val=""/>
      <w:lvlJc w:val="left"/>
      <w:pPr>
        <w:ind w:left="360" w:hanging="360"/>
      </w:pPr>
      <w:rPr>
        <w:rFonts w:ascii="Symbol" w:hAnsi="Symbol" w:hint="default"/>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6F6EE5"/>
    <w:multiLevelType w:val="hybridMultilevel"/>
    <w:tmpl w:val="9B78DAD8"/>
    <w:lvl w:ilvl="0" w:tplc="9CE6B5C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9"/>
  </w:num>
  <w:num w:numId="6">
    <w:abstractNumId w:val="4"/>
  </w:num>
  <w:num w:numId="7">
    <w:abstractNumId w:val="11"/>
  </w:num>
  <w:num w:numId="8">
    <w:abstractNumId w:val="8"/>
  </w:num>
  <w:num w:numId="9">
    <w:abstractNumId w:val="2"/>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C6"/>
    <w:rsid w:val="00031A51"/>
    <w:rsid w:val="0003662C"/>
    <w:rsid w:val="00036C56"/>
    <w:rsid w:val="00043889"/>
    <w:rsid w:val="000474A9"/>
    <w:rsid w:val="00050F53"/>
    <w:rsid w:val="000556A0"/>
    <w:rsid w:val="000615ED"/>
    <w:rsid w:val="00071B40"/>
    <w:rsid w:val="00082D19"/>
    <w:rsid w:val="00090433"/>
    <w:rsid w:val="00096737"/>
    <w:rsid w:val="000977BD"/>
    <w:rsid w:val="000B018F"/>
    <w:rsid w:val="000B55C6"/>
    <w:rsid w:val="000C055F"/>
    <w:rsid w:val="000D454F"/>
    <w:rsid w:val="000E2FAB"/>
    <w:rsid w:val="000E43AB"/>
    <w:rsid w:val="000F1055"/>
    <w:rsid w:val="000F5B73"/>
    <w:rsid w:val="0010114D"/>
    <w:rsid w:val="00105CBF"/>
    <w:rsid w:val="00106745"/>
    <w:rsid w:val="001256E0"/>
    <w:rsid w:val="00153377"/>
    <w:rsid w:val="001537C8"/>
    <w:rsid w:val="001547BC"/>
    <w:rsid w:val="001549D3"/>
    <w:rsid w:val="00162D23"/>
    <w:rsid w:val="0016602B"/>
    <w:rsid w:val="001827FC"/>
    <w:rsid w:val="001972FB"/>
    <w:rsid w:val="001C4D0E"/>
    <w:rsid w:val="001C51B5"/>
    <w:rsid w:val="001D23AF"/>
    <w:rsid w:val="001E6E93"/>
    <w:rsid w:val="001E7D2D"/>
    <w:rsid w:val="001F2BC5"/>
    <w:rsid w:val="001F6E2A"/>
    <w:rsid w:val="00200F34"/>
    <w:rsid w:val="0020106E"/>
    <w:rsid w:val="00204B0D"/>
    <w:rsid w:val="00216D28"/>
    <w:rsid w:val="0021743F"/>
    <w:rsid w:val="00221DBD"/>
    <w:rsid w:val="00222B46"/>
    <w:rsid w:val="002233D5"/>
    <w:rsid w:val="00230357"/>
    <w:rsid w:val="0023092B"/>
    <w:rsid w:val="002325FE"/>
    <w:rsid w:val="00236091"/>
    <w:rsid w:val="00236BDB"/>
    <w:rsid w:val="00236CC6"/>
    <w:rsid w:val="00245C66"/>
    <w:rsid w:val="002528E6"/>
    <w:rsid w:val="002614D6"/>
    <w:rsid w:val="0026341F"/>
    <w:rsid w:val="00263FAE"/>
    <w:rsid w:val="00265D7E"/>
    <w:rsid w:val="00271105"/>
    <w:rsid w:val="002A0814"/>
    <w:rsid w:val="002A1704"/>
    <w:rsid w:val="002A1DB1"/>
    <w:rsid w:val="002A474D"/>
    <w:rsid w:val="002A59B7"/>
    <w:rsid w:val="002B3C84"/>
    <w:rsid w:val="002B4682"/>
    <w:rsid w:val="002B57C8"/>
    <w:rsid w:val="002C1823"/>
    <w:rsid w:val="002C4DD3"/>
    <w:rsid w:val="002D5D47"/>
    <w:rsid w:val="002E2B5E"/>
    <w:rsid w:val="002E4820"/>
    <w:rsid w:val="003021FA"/>
    <w:rsid w:val="003042C3"/>
    <w:rsid w:val="00304575"/>
    <w:rsid w:val="00320335"/>
    <w:rsid w:val="00331485"/>
    <w:rsid w:val="00332E84"/>
    <w:rsid w:val="00334DBC"/>
    <w:rsid w:val="003402DC"/>
    <w:rsid w:val="00344ED1"/>
    <w:rsid w:val="00346ADC"/>
    <w:rsid w:val="0035311F"/>
    <w:rsid w:val="00361B48"/>
    <w:rsid w:val="003624D9"/>
    <w:rsid w:val="0037439A"/>
    <w:rsid w:val="00380B93"/>
    <w:rsid w:val="003858E5"/>
    <w:rsid w:val="00386188"/>
    <w:rsid w:val="00393072"/>
    <w:rsid w:val="00394DB0"/>
    <w:rsid w:val="003958E6"/>
    <w:rsid w:val="00397860"/>
    <w:rsid w:val="003C4922"/>
    <w:rsid w:val="003D2CCC"/>
    <w:rsid w:val="003D42D0"/>
    <w:rsid w:val="003E43F8"/>
    <w:rsid w:val="003F56DB"/>
    <w:rsid w:val="004016CF"/>
    <w:rsid w:val="0040502E"/>
    <w:rsid w:val="00406454"/>
    <w:rsid w:val="00412DA9"/>
    <w:rsid w:val="004177BF"/>
    <w:rsid w:val="004200DE"/>
    <w:rsid w:val="00424E90"/>
    <w:rsid w:val="004255D8"/>
    <w:rsid w:val="00430D4F"/>
    <w:rsid w:val="00443A4F"/>
    <w:rsid w:val="0045641F"/>
    <w:rsid w:val="004657CC"/>
    <w:rsid w:val="00465AF3"/>
    <w:rsid w:val="00475A71"/>
    <w:rsid w:val="004778CE"/>
    <w:rsid w:val="00477A53"/>
    <w:rsid w:val="0048381C"/>
    <w:rsid w:val="004921A7"/>
    <w:rsid w:val="00495F7C"/>
    <w:rsid w:val="004971AB"/>
    <w:rsid w:val="004A0F53"/>
    <w:rsid w:val="004A3AD6"/>
    <w:rsid w:val="004A3BF6"/>
    <w:rsid w:val="004A4CAC"/>
    <w:rsid w:val="004B31B8"/>
    <w:rsid w:val="004B6FF3"/>
    <w:rsid w:val="004D2415"/>
    <w:rsid w:val="004F14CA"/>
    <w:rsid w:val="004F6379"/>
    <w:rsid w:val="005039AE"/>
    <w:rsid w:val="00514C6D"/>
    <w:rsid w:val="00514F6B"/>
    <w:rsid w:val="005271B4"/>
    <w:rsid w:val="00566FEA"/>
    <w:rsid w:val="005670DF"/>
    <w:rsid w:val="00571EC7"/>
    <w:rsid w:val="00576821"/>
    <w:rsid w:val="00581219"/>
    <w:rsid w:val="00592D7C"/>
    <w:rsid w:val="00596FB9"/>
    <w:rsid w:val="005A25F7"/>
    <w:rsid w:val="005A4612"/>
    <w:rsid w:val="005B3C0A"/>
    <w:rsid w:val="005B6243"/>
    <w:rsid w:val="005C479F"/>
    <w:rsid w:val="005C56CE"/>
    <w:rsid w:val="005C57B5"/>
    <w:rsid w:val="005C653B"/>
    <w:rsid w:val="005D2A28"/>
    <w:rsid w:val="005E09A3"/>
    <w:rsid w:val="005F237B"/>
    <w:rsid w:val="005F3C8A"/>
    <w:rsid w:val="005F4228"/>
    <w:rsid w:val="005F791B"/>
    <w:rsid w:val="00603B60"/>
    <w:rsid w:val="0060516B"/>
    <w:rsid w:val="006054C5"/>
    <w:rsid w:val="00615EBA"/>
    <w:rsid w:val="0063129D"/>
    <w:rsid w:val="00641F3E"/>
    <w:rsid w:val="00645FD6"/>
    <w:rsid w:val="00651269"/>
    <w:rsid w:val="00651FFC"/>
    <w:rsid w:val="00690B63"/>
    <w:rsid w:val="00693464"/>
    <w:rsid w:val="00693BB5"/>
    <w:rsid w:val="00697F3B"/>
    <w:rsid w:val="006A370C"/>
    <w:rsid w:val="006B6F94"/>
    <w:rsid w:val="006D0877"/>
    <w:rsid w:val="006D71B8"/>
    <w:rsid w:val="006E041F"/>
    <w:rsid w:val="006E1EC2"/>
    <w:rsid w:val="007002EB"/>
    <w:rsid w:val="007047DB"/>
    <w:rsid w:val="007049C4"/>
    <w:rsid w:val="007069F2"/>
    <w:rsid w:val="00710DDE"/>
    <w:rsid w:val="007170B7"/>
    <w:rsid w:val="00722FFB"/>
    <w:rsid w:val="0072307B"/>
    <w:rsid w:val="007367F6"/>
    <w:rsid w:val="0074373F"/>
    <w:rsid w:val="00744F9F"/>
    <w:rsid w:val="00751CCD"/>
    <w:rsid w:val="00751CF4"/>
    <w:rsid w:val="0075403A"/>
    <w:rsid w:val="00755F3B"/>
    <w:rsid w:val="0075659F"/>
    <w:rsid w:val="007621C9"/>
    <w:rsid w:val="00765899"/>
    <w:rsid w:val="00766BC2"/>
    <w:rsid w:val="00770B2D"/>
    <w:rsid w:val="00772A89"/>
    <w:rsid w:val="00772E91"/>
    <w:rsid w:val="00781137"/>
    <w:rsid w:val="007A71D7"/>
    <w:rsid w:val="007B3C4F"/>
    <w:rsid w:val="007C3885"/>
    <w:rsid w:val="007C39BA"/>
    <w:rsid w:val="007D56FB"/>
    <w:rsid w:val="007F09B4"/>
    <w:rsid w:val="007F5BF8"/>
    <w:rsid w:val="00804119"/>
    <w:rsid w:val="00811779"/>
    <w:rsid w:val="0081397C"/>
    <w:rsid w:val="008249F1"/>
    <w:rsid w:val="00826C81"/>
    <w:rsid w:val="0082764F"/>
    <w:rsid w:val="00831E12"/>
    <w:rsid w:val="00832783"/>
    <w:rsid w:val="00841C96"/>
    <w:rsid w:val="0084592C"/>
    <w:rsid w:val="008501A2"/>
    <w:rsid w:val="00851F2B"/>
    <w:rsid w:val="00873953"/>
    <w:rsid w:val="00874FD1"/>
    <w:rsid w:val="0088036B"/>
    <w:rsid w:val="00893D59"/>
    <w:rsid w:val="008A0843"/>
    <w:rsid w:val="008A69A1"/>
    <w:rsid w:val="008B21BB"/>
    <w:rsid w:val="008C0CF3"/>
    <w:rsid w:val="008D69EC"/>
    <w:rsid w:val="008D7FC8"/>
    <w:rsid w:val="008F29F9"/>
    <w:rsid w:val="00900AEE"/>
    <w:rsid w:val="009029CA"/>
    <w:rsid w:val="0090554E"/>
    <w:rsid w:val="0092437F"/>
    <w:rsid w:val="009417D6"/>
    <w:rsid w:val="0094698B"/>
    <w:rsid w:val="00953340"/>
    <w:rsid w:val="0096270A"/>
    <w:rsid w:val="00967057"/>
    <w:rsid w:val="0097176D"/>
    <w:rsid w:val="0097405D"/>
    <w:rsid w:val="00981B16"/>
    <w:rsid w:val="0098381C"/>
    <w:rsid w:val="00993758"/>
    <w:rsid w:val="00994202"/>
    <w:rsid w:val="009A0224"/>
    <w:rsid w:val="009A1FB2"/>
    <w:rsid w:val="009A35E7"/>
    <w:rsid w:val="009A3ABC"/>
    <w:rsid w:val="009A61C6"/>
    <w:rsid w:val="009C4E1E"/>
    <w:rsid w:val="009C559A"/>
    <w:rsid w:val="009E19DB"/>
    <w:rsid w:val="009E5B43"/>
    <w:rsid w:val="00A111F4"/>
    <w:rsid w:val="00A124BA"/>
    <w:rsid w:val="00A225BB"/>
    <w:rsid w:val="00A27D34"/>
    <w:rsid w:val="00A34AF8"/>
    <w:rsid w:val="00A36C96"/>
    <w:rsid w:val="00A417EC"/>
    <w:rsid w:val="00A41CE3"/>
    <w:rsid w:val="00A46D7C"/>
    <w:rsid w:val="00A55A0B"/>
    <w:rsid w:val="00A55B4B"/>
    <w:rsid w:val="00A57584"/>
    <w:rsid w:val="00A65FF9"/>
    <w:rsid w:val="00A664B3"/>
    <w:rsid w:val="00A72485"/>
    <w:rsid w:val="00A73DF0"/>
    <w:rsid w:val="00A76C80"/>
    <w:rsid w:val="00A82DB9"/>
    <w:rsid w:val="00A87981"/>
    <w:rsid w:val="00A91B9E"/>
    <w:rsid w:val="00A92917"/>
    <w:rsid w:val="00A93957"/>
    <w:rsid w:val="00A95E19"/>
    <w:rsid w:val="00AA39EC"/>
    <w:rsid w:val="00AB7A20"/>
    <w:rsid w:val="00AD102D"/>
    <w:rsid w:val="00AD4221"/>
    <w:rsid w:val="00AD7717"/>
    <w:rsid w:val="00AE1B3D"/>
    <w:rsid w:val="00AE2925"/>
    <w:rsid w:val="00AF25C1"/>
    <w:rsid w:val="00B07723"/>
    <w:rsid w:val="00B13CF0"/>
    <w:rsid w:val="00B15865"/>
    <w:rsid w:val="00B1653C"/>
    <w:rsid w:val="00B268F2"/>
    <w:rsid w:val="00B2723C"/>
    <w:rsid w:val="00B52689"/>
    <w:rsid w:val="00B55849"/>
    <w:rsid w:val="00B55D23"/>
    <w:rsid w:val="00B57B29"/>
    <w:rsid w:val="00B6269B"/>
    <w:rsid w:val="00B6439A"/>
    <w:rsid w:val="00B7001D"/>
    <w:rsid w:val="00B81E86"/>
    <w:rsid w:val="00B84AC4"/>
    <w:rsid w:val="00B87DF9"/>
    <w:rsid w:val="00B91EF0"/>
    <w:rsid w:val="00BA5D3E"/>
    <w:rsid w:val="00BC35AE"/>
    <w:rsid w:val="00BC5B47"/>
    <w:rsid w:val="00BC7FE3"/>
    <w:rsid w:val="00BD255B"/>
    <w:rsid w:val="00BD6820"/>
    <w:rsid w:val="00BD6A4B"/>
    <w:rsid w:val="00BE5AD4"/>
    <w:rsid w:val="00BF0AEE"/>
    <w:rsid w:val="00BF5940"/>
    <w:rsid w:val="00C0385C"/>
    <w:rsid w:val="00C05BC8"/>
    <w:rsid w:val="00C11539"/>
    <w:rsid w:val="00C141AC"/>
    <w:rsid w:val="00C1729D"/>
    <w:rsid w:val="00C21642"/>
    <w:rsid w:val="00C3730A"/>
    <w:rsid w:val="00C415A0"/>
    <w:rsid w:val="00C51B4C"/>
    <w:rsid w:val="00C5349F"/>
    <w:rsid w:val="00C54983"/>
    <w:rsid w:val="00C63D4E"/>
    <w:rsid w:val="00C674A7"/>
    <w:rsid w:val="00C90646"/>
    <w:rsid w:val="00C9562C"/>
    <w:rsid w:val="00CA2531"/>
    <w:rsid w:val="00CB50EC"/>
    <w:rsid w:val="00CB52AF"/>
    <w:rsid w:val="00CB5FCD"/>
    <w:rsid w:val="00CC5AC7"/>
    <w:rsid w:val="00CC75D4"/>
    <w:rsid w:val="00CD33A5"/>
    <w:rsid w:val="00CD6108"/>
    <w:rsid w:val="00CE0F64"/>
    <w:rsid w:val="00CE5FD5"/>
    <w:rsid w:val="00D0186C"/>
    <w:rsid w:val="00D01986"/>
    <w:rsid w:val="00D12974"/>
    <w:rsid w:val="00D16D5D"/>
    <w:rsid w:val="00D2146F"/>
    <w:rsid w:val="00D34094"/>
    <w:rsid w:val="00D4382E"/>
    <w:rsid w:val="00D473DE"/>
    <w:rsid w:val="00D512C7"/>
    <w:rsid w:val="00D532A3"/>
    <w:rsid w:val="00D60614"/>
    <w:rsid w:val="00D6343E"/>
    <w:rsid w:val="00D72A42"/>
    <w:rsid w:val="00D76762"/>
    <w:rsid w:val="00D809A4"/>
    <w:rsid w:val="00D80EC2"/>
    <w:rsid w:val="00D816E6"/>
    <w:rsid w:val="00D868AB"/>
    <w:rsid w:val="00D965A8"/>
    <w:rsid w:val="00DA6B2F"/>
    <w:rsid w:val="00DB1647"/>
    <w:rsid w:val="00DC3F31"/>
    <w:rsid w:val="00DC42C5"/>
    <w:rsid w:val="00DC6EF6"/>
    <w:rsid w:val="00DE0454"/>
    <w:rsid w:val="00DF62B5"/>
    <w:rsid w:val="00E02B8A"/>
    <w:rsid w:val="00E11646"/>
    <w:rsid w:val="00E16F6E"/>
    <w:rsid w:val="00E213EF"/>
    <w:rsid w:val="00E24D9A"/>
    <w:rsid w:val="00E40783"/>
    <w:rsid w:val="00E529FB"/>
    <w:rsid w:val="00E57A4C"/>
    <w:rsid w:val="00E632AE"/>
    <w:rsid w:val="00E67636"/>
    <w:rsid w:val="00E848D6"/>
    <w:rsid w:val="00E958C9"/>
    <w:rsid w:val="00E97142"/>
    <w:rsid w:val="00EA0832"/>
    <w:rsid w:val="00EB34BD"/>
    <w:rsid w:val="00EC5306"/>
    <w:rsid w:val="00ED355A"/>
    <w:rsid w:val="00EE57E4"/>
    <w:rsid w:val="00EF2A11"/>
    <w:rsid w:val="00F034B0"/>
    <w:rsid w:val="00F07EDB"/>
    <w:rsid w:val="00F11F97"/>
    <w:rsid w:val="00F14237"/>
    <w:rsid w:val="00F271B6"/>
    <w:rsid w:val="00F3625B"/>
    <w:rsid w:val="00F44ECC"/>
    <w:rsid w:val="00F45B7B"/>
    <w:rsid w:val="00F51AA3"/>
    <w:rsid w:val="00F520C7"/>
    <w:rsid w:val="00F60ACD"/>
    <w:rsid w:val="00F832D8"/>
    <w:rsid w:val="00F87629"/>
    <w:rsid w:val="00F91E13"/>
    <w:rsid w:val="00FA764D"/>
    <w:rsid w:val="00FB6B40"/>
    <w:rsid w:val="00FC2834"/>
    <w:rsid w:val="00FC451E"/>
    <w:rsid w:val="00FD13E6"/>
    <w:rsid w:val="00FD33D4"/>
    <w:rsid w:val="00FE43C7"/>
    <w:rsid w:val="00FF3FDA"/>
    <w:rsid w:val="00FF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885019"/>
  <w15:chartTrackingRefBased/>
  <w15:docId w15:val="{C3E9CF03-FFF1-4FA2-8A7E-B8D9053A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C6"/>
    <w:pPr>
      <w:spacing w:after="0" w:line="240" w:lineRule="auto"/>
    </w:pPr>
    <w:rPr>
      <w:rFonts w:cstheme="minorHAnsi"/>
    </w:rPr>
  </w:style>
  <w:style w:type="paragraph" w:styleId="Heading1">
    <w:name w:val="heading 1"/>
    <w:basedOn w:val="Normal"/>
    <w:next w:val="Normal"/>
    <w:link w:val="Heading1Char"/>
    <w:uiPriority w:val="9"/>
    <w:qFormat/>
    <w:rsid w:val="009A61C6"/>
    <w:pPr>
      <w:keepNext/>
      <w:keepLines/>
      <w:spacing w:before="24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1C6"/>
    <w:rPr>
      <w:rFonts w:eastAsiaTheme="majorEastAsia" w:cstheme="majorBidi"/>
      <w:b/>
      <w:bCs/>
      <w:sz w:val="28"/>
      <w:szCs w:val="28"/>
    </w:rPr>
  </w:style>
  <w:style w:type="paragraph" w:styleId="ListParagraph">
    <w:name w:val="List Paragraph"/>
    <w:basedOn w:val="Normal"/>
    <w:uiPriority w:val="34"/>
    <w:qFormat/>
    <w:rsid w:val="009A61C6"/>
    <w:pPr>
      <w:ind w:left="720"/>
      <w:contextualSpacing/>
    </w:pPr>
  </w:style>
  <w:style w:type="paragraph" w:styleId="Header">
    <w:name w:val="header"/>
    <w:basedOn w:val="Normal"/>
    <w:link w:val="HeaderChar"/>
    <w:uiPriority w:val="99"/>
    <w:unhideWhenUsed/>
    <w:rsid w:val="009A61C6"/>
    <w:pPr>
      <w:tabs>
        <w:tab w:val="center" w:pos="4680"/>
        <w:tab w:val="right" w:pos="9360"/>
      </w:tabs>
    </w:pPr>
  </w:style>
  <w:style w:type="character" w:customStyle="1" w:styleId="HeaderChar">
    <w:name w:val="Header Char"/>
    <w:basedOn w:val="DefaultParagraphFont"/>
    <w:link w:val="Header"/>
    <w:uiPriority w:val="99"/>
    <w:rsid w:val="009A61C6"/>
    <w:rPr>
      <w:rFonts w:cstheme="minorHAnsi"/>
    </w:rPr>
  </w:style>
  <w:style w:type="paragraph" w:styleId="Footer">
    <w:name w:val="footer"/>
    <w:basedOn w:val="Normal"/>
    <w:link w:val="FooterChar"/>
    <w:uiPriority w:val="99"/>
    <w:unhideWhenUsed/>
    <w:rsid w:val="009A61C6"/>
    <w:pPr>
      <w:tabs>
        <w:tab w:val="center" w:pos="4680"/>
        <w:tab w:val="right" w:pos="9360"/>
      </w:tabs>
    </w:pPr>
  </w:style>
  <w:style w:type="character" w:customStyle="1" w:styleId="FooterChar">
    <w:name w:val="Footer Char"/>
    <w:basedOn w:val="DefaultParagraphFont"/>
    <w:link w:val="Footer"/>
    <w:uiPriority w:val="99"/>
    <w:rsid w:val="009A61C6"/>
    <w:rPr>
      <w:rFonts w:cstheme="minorHAnsi"/>
    </w:rPr>
  </w:style>
  <w:style w:type="table" w:styleId="TableGrid">
    <w:name w:val="Table Grid"/>
    <w:basedOn w:val="TableNormal"/>
    <w:uiPriority w:val="59"/>
    <w:rsid w:val="009A61C6"/>
    <w:pPr>
      <w:spacing w:after="0"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61C6"/>
    <w:rPr>
      <w:color w:val="0563C1" w:themeColor="hyperlink"/>
      <w:u w:val="single"/>
    </w:rPr>
  </w:style>
  <w:style w:type="character" w:styleId="CommentReference">
    <w:name w:val="annotation reference"/>
    <w:basedOn w:val="DefaultParagraphFont"/>
    <w:uiPriority w:val="99"/>
    <w:semiHidden/>
    <w:unhideWhenUsed/>
    <w:rsid w:val="00475A71"/>
    <w:rPr>
      <w:sz w:val="16"/>
      <w:szCs w:val="16"/>
    </w:rPr>
  </w:style>
  <w:style w:type="paragraph" w:styleId="CommentText">
    <w:name w:val="annotation text"/>
    <w:basedOn w:val="Normal"/>
    <w:link w:val="CommentTextChar"/>
    <w:uiPriority w:val="99"/>
    <w:semiHidden/>
    <w:unhideWhenUsed/>
    <w:rsid w:val="00475A71"/>
    <w:rPr>
      <w:sz w:val="20"/>
      <w:szCs w:val="20"/>
    </w:rPr>
  </w:style>
  <w:style w:type="character" w:customStyle="1" w:styleId="CommentTextChar">
    <w:name w:val="Comment Text Char"/>
    <w:basedOn w:val="DefaultParagraphFont"/>
    <w:link w:val="CommentText"/>
    <w:uiPriority w:val="99"/>
    <w:semiHidden/>
    <w:rsid w:val="00475A71"/>
    <w:rPr>
      <w:rFonts w:cstheme="minorHAnsi"/>
      <w:sz w:val="20"/>
      <w:szCs w:val="20"/>
    </w:rPr>
  </w:style>
  <w:style w:type="paragraph" w:styleId="CommentSubject">
    <w:name w:val="annotation subject"/>
    <w:basedOn w:val="CommentText"/>
    <w:next w:val="CommentText"/>
    <w:link w:val="CommentSubjectChar"/>
    <w:uiPriority w:val="99"/>
    <w:semiHidden/>
    <w:unhideWhenUsed/>
    <w:rsid w:val="00475A71"/>
    <w:rPr>
      <w:b/>
      <w:bCs/>
    </w:rPr>
  </w:style>
  <w:style w:type="character" w:customStyle="1" w:styleId="CommentSubjectChar">
    <w:name w:val="Comment Subject Char"/>
    <w:basedOn w:val="CommentTextChar"/>
    <w:link w:val="CommentSubject"/>
    <w:uiPriority w:val="99"/>
    <w:semiHidden/>
    <w:rsid w:val="00475A71"/>
    <w:rPr>
      <w:rFonts w:cstheme="minorHAnsi"/>
      <w:b/>
      <w:bCs/>
      <w:sz w:val="20"/>
      <w:szCs w:val="20"/>
    </w:rPr>
  </w:style>
  <w:style w:type="paragraph" w:styleId="BalloonText">
    <w:name w:val="Balloon Text"/>
    <w:basedOn w:val="Normal"/>
    <w:link w:val="BalloonTextChar"/>
    <w:uiPriority w:val="99"/>
    <w:semiHidden/>
    <w:unhideWhenUsed/>
    <w:rsid w:val="00475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71"/>
    <w:rPr>
      <w:rFonts w:ascii="Segoe UI" w:hAnsi="Segoe UI" w:cs="Segoe UI"/>
      <w:sz w:val="18"/>
      <w:szCs w:val="18"/>
    </w:rPr>
  </w:style>
  <w:style w:type="paragraph" w:styleId="Revision">
    <w:name w:val="Revision"/>
    <w:hidden/>
    <w:uiPriority w:val="99"/>
    <w:semiHidden/>
    <w:rsid w:val="00744F9F"/>
    <w:pPr>
      <w:spacing w:after="0" w:line="24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5182">
      <w:bodyDiv w:val="1"/>
      <w:marLeft w:val="0"/>
      <w:marRight w:val="0"/>
      <w:marTop w:val="0"/>
      <w:marBottom w:val="0"/>
      <w:divBdr>
        <w:top w:val="none" w:sz="0" w:space="0" w:color="auto"/>
        <w:left w:val="none" w:sz="0" w:space="0" w:color="auto"/>
        <w:bottom w:val="none" w:sz="0" w:space="0" w:color="auto"/>
        <w:right w:val="none" w:sz="0" w:space="0" w:color="auto"/>
      </w:divBdr>
    </w:div>
    <w:div w:id="38863495">
      <w:bodyDiv w:val="1"/>
      <w:marLeft w:val="0"/>
      <w:marRight w:val="0"/>
      <w:marTop w:val="0"/>
      <w:marBottom w:val="0"/>
      <w:divBdr>
        <w:top w:val="none" w:sz="0" w:space="0" w:color="auto"/>
        <w:left w:val="none" w:sz="0" w:space="0" w:color="auto"/>
        <w:bottom w:val="none" w:sz="0" w:space="0" w:color="auto"/>
        <w:right w:val="none" w:sz="0" w:space="0" w:color="auto"/>
      </w:divBdr>
    </w:div>
    <w:div w:id="83232448">
      <w:bodyDiv w:val="1"/>
      <w:marLeft w:val="0"/>
      <w:marRight w:val="0"/>
      <w:marTop w:val="0"/>
      <w:marBottom w:val="0"/>
      <w:divBdr>
        <w:top w:val="none" w:sz="0" w:space="0" w:color="auto"/>
        <w:left w:val="none" w:sz="0" w:space="0" w:color="auto"/>
        <w:bottom w:val="none" w:sz="0" w:space="0" w:color="auto"/>
        <w:right w:val="none" w:sz="0" w:space="0" w:color="auto"/>
      </w:divBdr>
    </w:div>
    <w:div w:id="84812443">
      <w:bodyDiv w:val="1"/>
      <w:marLeft w:val="0"/>
      <w:marRight w:val="0"/>
      <w:marTop w:val="0"/>
      <w:marBottom w:val="0"/>
      <w:divBdr>
        <w:top w:val="none" w:sz="0" w:space="0" w:color="auto"/>
        <w:left w:val="none" w:sz="0" w:space="0" w:color="auto"/>
        <w:bottom w:val="none" w:sz="0" w:space="0" w:color="auto"/>
        <w:right w:val="none" w:sz="0" w:space="0" w:color="auto"/>
      </w:divBdr>
    </w:div>
    <w:div w:id="181020677">
      <w:bodyDiv w:val="1"/>
      <w:marLeft w:val="0"/>
      <w:marRight w:val="0"/>
      <w:marTop w:val="0"/>
      <w:marBottom w:val="0"/>
      <w:divBdr>
        <w:top w:val="none" w:sz="0" w:space="0" w:color="auto"/>
        <w:left w:val="none" w:sz="0" w:space="0" w:color="auto"/>
        <w:bottom w:val="none" w:sz="0" w:space="0" w:color="auto"/>
        <w:right w:val="none" w:sz="0" w:space="0" w:color="auto"/>
      </w:divBdr>
    </w:div>
    <w:div w:id="352534421">
      <w:bodyDiv w:val="1"/>
      <w:marLeft w:val="0"/>
      <w:marRight w:val="0"/>
      <w:marTop w:val="0"/>
      <w:marBottom w:val="0"/>
      <w:divBdr>
        <w:top w:val="none" w:sz="0" w:space="0" w:color="auto"/>
        <w:left w:val="none" w:sz="0" w:space="0" w:color="auto"/>
        <w:bottom w:val="none" w:sz="0" w:space="0" w:color="auto"/>
        <w:right w:val="none" w:sz="0" w:space="0" w:color="auto"/>
      </w:divBdr>
    </w:div>
    <w:div w:id="560947675">
      <w:bodyDiv w:val="1"/>
      <w:marLeft w:val="0"/>
      <w:marRight w:val="0"/>
      <w:marTop w:val="0"/>
      <w:marBottom w:val="0"/>
      <w:divBdr>
        <w:top w:val="none" w:sz="0" w:space="0" w:color="auto"/>
        <w:left w:val="none" w:sz="0" w:space="0" w:color="auto"/>
        <w:bottom w:val="none" w:sz="0" w:space="0" w:color="auto"/>
        <w:right w:val="none" w:sz="0" w:space="0" w:color="auto"/>
      </w:divBdr>
    </w:div>
    <w:div w:id="696349308">
      <w:bodyDiv w:val="1"/>
      <w:marLeft w:val="0"/>
      <w:marRight w:val="0"/>
      <w:marTop w:val="0"/>
      <w:marBottom w:val="0"/>
      <w:divBdr>
        <w:top w:val="none" w:sz="0" w:space="0" w:color="auto"/>
        <w:left w:val="none" w:sz="0" w:space="0" w:color="auto"/>
        <w:bottom w:val="none" w:sz="0" w:space="0" w:color="auto"/>
        <w:right w:val="none" w:sz="0" w:space="0" w:color="auto"/>
      </w:divBdr>
    </w:div>
    <w:div w:id="804739754">
      <w:bodyDiv w:val="1"/>
      <w:marLeft w:val="0"/>
      <w:marRight w:val="0"/>
      <w:marTop w:val="0"/>
      <w:marBottom w:val="0"/>
      <w:divBdr>
        <w:top w:val="none" w:sz="0" w:space="0" w:color="auto"/>
        <w:left w:val="none" w:sz="0" w:space="0" w:color="auto"/>
        <w:bottom w:val="none" w:sz="0" w:space="0" w:color="auto"/>
        <w:right w:val="none" w:sz="0" w:space="0" w:color="auto"/>
      </w:divBdr>
    </w:div>
    <w:div w:id="991328546">
      <w:bodyDiv w:val="1"/>
      <w:marLeft w:val="0"/>
      <w:marRight w:val="0"/>
      <w:marTop w:val="0"/>
      <w:marBottom w:val="0"/>
      <w:divBdr>
        <w:top w:val="none" w:sz="0" w:space="0" w:color="auto"/>
        <w:left w:val="none" w:sz="0" w:space="0" w:color="auto"/>
        <w:bottom w:val="none" w:sz="0" w:space="0" w:color="auto"/>
        <w:right w:val="none" w:sz="0" w:space="0" w:color="auto"/>
      </w:divBdr>
    </w:div>
    <w:div w:id="1032728448">
      <w:bodyDiv w:val="1"/>
      <w:marLeft w:val="0"/>
      <w:marRight w:val="0"/>
      <w:marTop w:val="0"/>
      <w:marBottom w:val="0"/>
      <w:divBdr>
        <w:top w:val="none" w:sz="0" w:space="0" w:color="auto"/>
        <w:left w:val="none" w:sz="0" w:space="0" w:color="auto"/>
        <w:bottom w:val="none" w:sz="0" w:space="0" w:color="auto"/>
        <w:right w:val="none" w:sz="0" w:space="0" w:color="auto"/>
      </w:divBdr>
    </w:div>
    <w:div w:id="1429351001">
      <w:bodyDiv w:val="1"/>
      <w:marLeft w:val="0"/>
      <w:marRight w:val="0"/>
      <w:marTop w:val="0"/>
      <w:marBottom w:val="0"/>
      <w:divBdr>
        <w:top w:val="none" w:sz="0" w:space="0" w:color="auto"/>
        <w:left w:val="none" w:sz="0" w:space="0" w:color="auto"/>
        <w:bottom w:val="none" w:sz="0" w:space="0" w:color="auto"/>
        <w:right w:val="none" w:sz="0" w:space="0" w:color="auto"/>
      </w:divBdr>
    </w:div>
    <w:div w:id="1601448049">
      <w:bodyDiv w:val="1"/>
      <w:marLeft w:val="0"/>
      <w:marRight w:val="0"/>
      <w:marTop w:val="0"/>
      <w:marBottom w:val="0"/>
      <w:divBdr>
        <w:top w:val="none" w:sz="0" w:space="0" w:color="auto"/>
        <w:left w:val="none" w:sz="0" w:space="0" w:color="auto"/>
        <w:bottom w:val="none" w:sz="0" w:space="0" w:color="auto"/>
        <w:right w:val="none" w:sz="0" w:space="0" w:color="auto"/>
      </w:divBdr>
    </w:div>
    <w:div w:id="1641232278">
      <w:bodyDiv w:val="1"/>
      <w:marLeft w:val="0"/>
      <w:marRight w:val="0"/>
      <w:marTop w:val="0"/>
      <w:marBottom w:val="0"/>
      <w:divBdr>
        <w:top w:val="none" w:sz="0" w:space="0" w:color="auto"/>
        <w:left w:val="none" w:sz="0" w:space="0" w:color="auto"/>
        <w:bottom w:val="none" w:sz="0" w:space="0" w:color="auto"/>
        <w:right w:val="none" w:sz="0" w:space="0" w:color="auto"/>
      </w:divBdr>
    </w:div>
    <w:div w:id="1730301024">
      <w:bodyDiv w:val="1"/>
      <w:marLeft w:val="0"/>
      <w:marRight w:val="0"/>
      <w:marTop w:val="0"/>
      <w:marBottom w:val="0"/>
      <w:divBdr>
        <w:top w:val="none" w:sz="0" w:space="0" w:color="auto"/>
        <w:left w:val="none" w:sz="0" w:space="0" w:color="auto"/>
        <w:bottom w:val="none" w:sz="0" w:space="0" w:color="auto"/>
        <w:right w:val="none" w:sz="0" w:space="0" w:color="auto"/>
      </w:divBdr>
    </w:div>
    <w:div w:id="1804617572">
      <w:bodyDiv w:val="1"/>
      <w:marLeft w:val="0"/>
      <w:marRight w:val="0"/>
      <w:marTop w:val="0"/>
      <w:marBottom w:val="0"/>
      <w:divBdr>
        <w:top w:val="none" w:sz="0" w:space="0" w:color="auto"/>
        <w:left w:val="none" w:sz="0" w:space="0" w:color="auto"/>
        <w:bottom w:val="none" w:sz="0" w:space="0" w:color="auto"/>
        <w:right w:val="none" w:sz="0" w:space="0" w:color="auto"/>
      </w:divBdr>
    </w:div>
    <w:div w:id="1865943143">
      <w:bodyDiv w:val="1"/>
      <w:marLeft w:val="0"/>
      <w:marRight w:val="0"/>
      <w:marTop w:val="0"/>
      <w:marBottom w:val="0"/>
      <w:divBdr>
        <w:top w:val="none" w:sz="0" w:space="0" w:color="auto"/>
        <w:left w:val="none" w:sz="0" w:space="0" w:color="auto"/>
        <w:bottom w:val="none" w:sz="0" w:space="0" w:color="auto"/>
        <w:right w:val="none" w:sz="0" w:space="0" w:color="auto"/>
      </w:divBdr>
    </w:div>
    <w:div w:id="1970354985">
      <w:bodyDiv w:val="1"/>
      <w:marLeft w:val="0"/>
      <w:marRight w:val="0"/>
      <w:marTop w:val="0"/>
      <w:marBottom w:val="0"/>
      <w:divBdr>
        <w:top w:val="none" w:sz="0" w:space="0" w:color="auto"/>
        <w:left w:val="none" w:sz="0" w:space="0" w:color="auto"/>
        <w:bottom w:val="none" w:sz="0" w:space="0" w:color="auto"/>
        <w:right w:val="none" w:sz="0" w:space="0" w:color="auto"/>
      </w:divBdr>
    </w:div>
    <w:div w:id="202205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A7E93-2B28-4474-8BB7-4796529F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Golceker</dc:creator>
  <cp:keywords/>
  <dc:description/>
  <cp:lastModifiedBy>Jessica Freeman</cp:lastModifiedBy>
  <cp:revision>3</cp:revision>
  <dcterms:created xsi:type="dcterms:W3CDTF">2020-08-05T20:09:00Z</dcterms:created>
  <dcterms:modified xsi:type="dcterms:W3CDTF">2020-08-14T00:24:00Z</dcterms:modified>
</cp:coreProperties>
</file>